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7C" w:rsidRDefault="008A367C" w:rsidP="008A367C">
      <w:pPr>
        <w:pStyle w:val="1"/>
        <w:jc w:val="center"/>
        <w:rPr>
          <w:rFonts w:ascii="Times New Roman" w:eastAsia="Times New Roman" w:hAnsi="Times New Roman" w:cs="Times New Roman"/>
          <w:b/>
          <w:sz w:val="24"/>
          <w:szCs w:val="24"/>
          <w:lang w:val="kk-KZ"/>
        </w:rPr>
      </w:pPr>
      <w:bookmarkStart w:id="0" w:name="_GoBack"/>
      <w:bookmarkEnd w:id="0"/>
      <w:r>
        <w:rPr>
          <w:rFonts w:ascii="Times New Roman" w:eastAsia="Times New Roman" w:hAnsi="Times New Roman" w:cs="Times New Roman"/>
          <w:b/>
          <w:sz w:val="24"/>
          <w:szCs w:val="24"/>
        </w:rPr>
        <w:t>2023</w:t>
      </w:r>
      <w:r>
        <w:rPr>
          <w:rFonts w:ascii="Times New Roman" w:eastAsia="Times New Roman" w:hAnsi="Times New Roman" w:cs="Times New Roman"/>
          <w:b/>
          <w:sz w:val="24"/>
          <w:szCs w:val="24"/>
          <w:lang w:val="kk-KZ"/>
        </w:rPr>
        <w:t xml:space="preserve">-2024 оқу </w:t>
      </w:r>
      <w:r>
        <w:rPr>
          <w:rFonts w:ascii="Times New Roman" w:eastAsia="Times New Roman" w:hAnsi="Times New Roman" w:cs="Times New Roman"/>
          <w:b/>
          <w:sz w:val="24"/>
          <w:szCs w:val="24"/>
        </w:rPr>
        <w:t xml:space="preserve"> жылын</w:t>
      </w:r>
      <w:r>
        <w:rPr>
          <w:rFonts w:ascii="Times New Roman" w:eastAsia="Times New Roman" w:hAnsi="Times New Roman" w:cs="Times New Roman"/>
          <w:b/>
          <w:sz w:val="24"/>
          <w:szCs w:val="24"/>
          <w:lang w:val="kk-KZ"/>
        </w:rPr>
        <w:t xml:space="preserve">а  арналған «Музыка» </w:t>
      </w:r>
      <w:r>
        <w:rPr>
          <w:rFonts w:ascii="Times New Roman" w:eastAsia="Times New Roman" w:hAnsi="Times New Roman" w:cs="Times New Roman"/>
          <w:b/>
          <w:sz w:val="24"/>
          <w:szCs w:val="24"/>
        </w:rPr>
        <w:t xml:space="preserve">ұйымдастырылған </w:t>
      </w:r>
    </w:p>
    <w:p w:rsidR="008A367C" w:rsidRPr="006B1141" w:rsidRDefault="008A367C" w:rsidP="008A367C">
      <w:pPr>
        <w:pStyle w:val="1"/>
        <w:jc w:val="center"/>
        <w:rPr>
          <w:rFonts w:ascii="Times New Roman" w:eastAsia="Times New Roman" w:hAnsi="Times New Roman" w:cs="Times New Roman"/>
          <w:b/>
          <w:sz w:val="24"/>
          <w:szCs w:val="24"/>
          <w:lang w:val="kk-KZ"/>
        </w:rPr>
      </w:pPr>
      <w:r w:rsidRPr="006B1141">
        <w:rPr>
          <w:rFonts w:ascii="Times New Roman" w:eastAsia="Times New Roman" w:hAnsi="Times New Roman" w:cs="Times New Roman"/>
          <w:b/>
          <w:sz w:val="24"/>
          <w:szCs w:val="24"/>
          <w:lang w:val="kk-KZ"/>
        </w:rPr>
        <w:t>іс-әрекеттің перспективалық жоспары</w:t>
      </w:r>
    </w:p>
    <w:p w:rsidR="00E10C42" w:rsidRDefault="00E10C42" w:rsidP="00E10C42">
      <w:pPr>
        <w:pStyle w:val="1"/>
        <w:spacing w:line="266"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E10C42" w:rsidRPr="00E10C42" w:rsidRDefault="00E10C42" w:rsidP="00E10C42">
      <w:pPr>
        <w:pStyle w:val="1"/>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Білім беру ұйымы </w:t>
      </w:r>
      <w:r w:rsidR="007532C0">
        <w:rPr>
          <w:rFonts w:ascii="Times New Roman" w:eastAsia="Times New Roman" w:hAnsi="Times New Roman" w:cs="Times New Roman"/>
          <w:sz w:val="24"/>
          <w:szCs w:val="24"/>
          <w:highlight w:val="white"/>
          <w:lang w:val="kk-KZ"/>
        </w:rPr>
        <w:t>: «Ертөстік</w:t>
      </w:r>
      <w:r>
        <w:rPr>
          <w:rFonts w:ascii="Times New Roman" w:eastAsia="Times New Roman" w:hAnsi="Times New Roman" w:cs="Times New Roman"/>
          <w:sz w:val="24"/>
          <w:szCs w:val="24"/>
          <w:highlight w:val="white"/>
          <w:lang w:val="kk-KZ"/>
        </w:rPr>
        <w:t>»  бөбекжайы</w:t>
      </w:r>
    </w:p>
    <w:p w:rsidR="00E10C42" w:rsidRPr="00E10C42" w:rsidRDefault="00E10C42" w:rsidP="00E10C42">
      <w:pPr>
        <w:pStyle w:val="1"/>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w:t>
      </w:r>
      <w:r w:rsidR="007532C0">
        <w:rPr>
          <w:rFonts w:ascii="Times New Roman" w:eastAsia="Times New Roman" w:hAnsi="Times New Roman" w:cs="Times New Roman"/>
          <w:sz w:val="24"/>
          <w:szCs w:val="24"/>
          <w:highlight w:val="white"/>
          <w:lang w:val="kk-KZ"/>
        </w:rPr>
        <w:t>Күншуақ</w:t>
      </w:r>
      <w:r w:rsidR="00EC11B9">
        <w:rPr>
          <w:rFonts w:ascii="Times New Roman" w:eastAsia="Times New Roman" w:hAnsi="Times New Roman" w:cs="Times New Roman"/>
          <w:sz w:val="24"/>
          <w:szCs w:val="24"/>
          <w:highlight w:val="white"/>
          <w:lang w:val="kk-KZ"/>
        </w:rPr>
        <w:t>» ересек тобы</w:t>
      </w:r>
    </w:p>
    <w:p w:rsidR="00E10C42" w:rsidRPr="008A367C" w:rsidRDefault="00EC11B9" w:rsidP="00E10C42">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00E10C42" w:rsidRPr="008A367C">
        <w:rPr>
          <w:rFonts w:ascii="Times New Roman" w:eastAsia="Times New Roman" w:hAnsi="Times New Roman" w:cs="Times New Roman"/>
          <w:sz w:val="24"/>
          <w:szCs w:val="24"/>
          <w:highlight w:val="white"/>
          <w:lang w:val="kk-KZ"/>
        </w:rPr>
        <w:t xml:space="preserve"> жастан.</w:t>
      </w:r>
    </w:p>
    <w:p w:rsidR="00E10C42" w:rsidRPr="008A367C" w:rsidRDefault="00E10C42" w:rsidP="00E10C42">
      <w:pPr>
        <w:pStyle w:val="1"/>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10C42" w:rsidTr="00E10C42">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0C42" w:rsidRDefault="00E10C42"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10C42" w:rsidRDefault="00E10C42"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10C42" w:rsidRDefault="00E10C42"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10C42" w:rsidRPr="00E10C42" w:rsidRDefault="00E10C42" w:rsidP="00E10C42">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10C42" w:rsidRPr="007532C0" w:rsidTr="00E10C42">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10C42" w:rsidRPr="0065629C"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Қыркүйек</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10C42" w:rsidRDefault="00E10C42"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қабылдауға баулу. Музыкалық жанрлар: ән, би, маршпен таныстыру.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ойыншықтар мен балалар музыка аспаптарының (музыкалық балға, сылдырмақ) дыбысталуын ажырата білуді пысықтау.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Музыкалық-ырғақтық қозғалыстар.</w:t>
            </w:r>
          </w:p>
          <w:p w:rsidR="00E10C42"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c>
          <w:tcPr>
            <w:tcW w:w="3685" w:type="dxa"/>
            <w:tcBorders>
              <w:top w:val="single" w:sz="6" w:space="0" w:color="000000"/>
              <w:left w:val="single" w:sz="4" w:space="0" w:color="auto"/>
              <w:bottom w:val="single" w:sz="6" w:space="0" w:color="000000"/>
              <w:right w:val="single" w:sz="6" w:space="0" w:color="000000"/>
            </w:tcBorders>
          </w:tcPr>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Музыкалық ойыншықтар мен балалар музыка аспаптарының (музыкалық балға, сылдырмақ) дыбысталуын ажырата біл</w:t>
            </w:r>
            <w:r>
              <w:rPr>
                <w:rFonts w:ascii="Times New Roman" w:eastAsia="Times New Roman" w:hAnsi="Times New Roman" w:cs="Times New Roman"/>
                <w:sz w:val="24"/>
                <w:szCs w:val="24"/>
                <w:lang w:val="kk-KZ"/>
              </w:rPr>
              <w:t>еді</w:t>
            </w:r>
          </w:p>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Әнді таза,</w:t>
            </w:r>
            <w:r w:rsidRPr="00172F1A">
              <w:rPr>
                <w:rFonts w:ascii="Times New Roman" w:eastAsia="Times New Roman" w:hAnsi="Times New Roman" w:cs="Times New Roman"/>
                <w:sz w:val="24"/>
                <w:szCs w:val="24"/>
                <w:lang w:val="kk-KZ"/>
              </w:rPr>
              <w:t xml:space="preserve"> сөздерді анық </w:t>
            </w:r>
            <w:r>
              <w:rPr>
                <w:rFonts w:ascii="Times New Roman" w:eastAsia="Times New Roman" w:hAnsi="Times New Roman" w:cs="Times New Roman"/>
                <w:sz w:val="24"/>
                <w:szCs w:val="24"/>
                <w:lang w:val="kk-KZ"/>
              </w:rPr>
              <w:t>айта алады,</w:t>
            </w:r>
            <w:r w:rsidRPr="00172F1A">
              <w:rPr>
                <w:rFonts w:ascii="Times New Roman" w:eastAsia="Times New Roman" w:hAnsi="Times New Roman" w:cs="Times New Roman"/>
                <w:sz w:val="24"/>
                <w:szCs w:val="24"/>
                <w:lang w:val="kk-KZ"/>
              </w:rPr>
              <w:t xml:space="preserve"> әннің сипатын жеткіз</w:t>
            </w:r>
            <w:r>
              <w:rPr>
                <w:rFonts w:ascii="Times New Roman" w:eastAsia="Times New Roman" w:hAnsi="Times New Roman" w:cs="Times New Roman"/>
                <w:sz w:val="24"/>
                <w:szCs w:val="24"/>
                <w:lang w:val="kk-KZ"/>
              </w:rPr>
              <w:t>е алады.</w:t>
            </w:r>
          </w:p>
          <w:p w:rsidR="00E10C42"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 xml:space="preserve">Би қимылдарын орындау </w:t>
            </w:r>
            <w:r>
              <w:rPr>
                <w:rFonts w:ascii="Times New Roman" w:eastAsia="Times New Roman" w:hAnsi="Times New Roman" w:cs="Times New Roman"/>
                <w:sz w:val="24"/>
                <w:szCs w:val="24"/>
                <w:lang w:val="kk-KZ"/>
              </w:rPr>
              <w:t>кезінде</w:t>
            </w:r>
            <w:r w:rsidRPr="00172F1A">
              <w:rPr>
                <w:rFonts w:ascii="Times New Roman" w:eastAsia="Times New Roman" w:hAnsi="Times New Roman" w:cs="Times New Roman"/>
                <w:sz w:val="24"/>
                <w:szCs w:val="24"/>
                <w:lang w:val="kk-KZ"/>
              </w:rPr>
              <w:t>: кезек-кезек екі аяқпен және бір аяқпен секір</w:t>
            </w:r>
            <w:r>
              <w:rPr>
                <w:rFonts w:ascii="Times New Roman" w:eastAsia="Times New Roman" w:hAnsi="Times New Roman" w:cs="Times New Roman"/>
                <w:sz w:val="24"/>
                <w:szCs w:val="24"/>
                <w:lang w:val="kk-KZ"/>
              </w:rPr>
              <w:t>е алады.</w:t>
            </w:r>
          </w:p>
        </w:tc>
      </w:tr>
    </w:tbl>
    <w:p w:rsidR="00FA5644" w:rsidRDefault="00FA5644">
      <w:pPr>
        <w:rPr>
          <w:rFonts w:ascii="Times New Roman" w:hAnsi="Times New Roman" w:cs="Times New Roman"/>
          <w:sz w:val="28"/>
          <w:szCs w:val="28"/>
          <w:lang w:val="kk-KZ"/>
        </w:rPr>
      </w:pPr>
    </w:p>
    <w:p w:rsidR="00E10C42" w:rsidRDefault="00E10C42">
      <w:pPr>
        <w:rPr>
          <w:rFonts w:ascii="Times New Roman" w:hAnsi="Times New Roman" w:cs="Times New Roman"/>
          <w:sz w:val="28"/>
          <w:szCs w:val="28"/>
          <w:lang w:val="kk-KZ"/>
        </w:rPr>
      </w:pPr>
    </w:p>
    <w:p w:rsidR="00E10C42" w:rsidRDefault="00E10C42">
      <w:pPr>
        <w:rPr>
          <w:rFonts w:ascii="Times New Roman" w:hAnsi="Times New Roman" w:cs="Times New Roman"/>
          <w:sz w:val="28"/>
          <w:szCs w:val="28"/>
          <w:lang w:val="kk-KZ"/>
        </w:rPr>
      </w:pPr>
    </w:p>
    <w:p w:rsidR="00E10C42" w:rsidRDefault="00E10C42">
      <w:pPr>
        <w:rPr>
          <w:rFonts w:ascii="Times New Roman" w:hAnsi="Times New Roman" w:cs="Times New Roman"/>
          <w:sz w:val="28"/>
          <w:szCs w:val="28"/>
          <w:lang w:val="kk-KZ"/>
        </w:rPr>
      </w:pPr>
    </w:p>
    <w:p w:rsidR="00EC11B9" w:rsidRDefault="00EC11B9">
      <w:pPr>
        <w:rPr>
          <w:rFonts w:ascii="Times New Roman" w:hAnsi="Times New Roman" w:cs="Times New Roman"/>
          <w:sz w:val="28"/>
          <w:szCs w:val="28"/>
          <w:lang w:val="kk-KZ"/>
        </w:rPr>
      </w:pPr>
    </w:p>
    <w:p w:rsidR="008A367C" w:rsidRDefault="008A367C" w:rsidP="008A367C">
      <w:pPr>
        <w:pStyle w:val="1"/>
        <w:jc w:val="center"/>
        <w:rPr>
          <w:rFonts w:ascii="Times New Roman" w:eastAsia="Times New Roman" w:hAnsi="Times New Roman" w:cs="Times New Roman"/>
          <w:b/>
          <w:sz w:val="24"/>
          <w:szCs w:val="24"/>
          <w:lang w:val="kk-KZ"/>
        </w:rPr>
      </w:pPr>
      <w:r w:rsidRPr="001C5AF1">
        <w:rPr>
          <w:rFonts w:ascii="Times New Roman" w:eastAsia="Times New Roman" w:hAnsi="Times New Roman" w:cs="Times New Roman"/>
          <w:b/>
          <w:sz w:val="24"/>
          <w:szCs w:val="24"/>
          <w:lang w:val="kk-KZ"/>
        </w:rPr>
        <w:lastRenderedPageBreak/>
        <w:t>2023</w:t>
      </w:r>
      <w:r>
        <w:rPr>
          <w:rFonts w:ascii="Times New Roman" w:eastAsia="Times New Roman" w:hAnsi="Times New Roman" w:cs="Times New Roman"/>
          <w:b/>
          <w:sz w:val="24"/>
          <w:szCs w:val="24"/>
          <w:lang w:val="kk-KZ"/>
        </w:rPr>
        <w:t xml:space="preserve">-2024 оқу </w:t>
      </w:r>
      <w:r w:rsidRPr="001C5AF1">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1C5AF1">
        <w:rPr>
          <w:rFonts w:ascii="Times New Roman" w:eastAsia="Times New Roman" w:hAnsi="Times New Roman" w:cs="Times New Roman"/>
          <w:b/>
          <w:sz w:val="24"/>
          <w:szCs w:val="24"/>
          <w:lang w:val="kk-KZ"/>
        </w:rPr>
        <w:t xml:space="preserve">ұйымдастырылған </w:t>
      </w:r>
    </w:p>
    <w:p w:rsidR="007532C0" w:rsidRDefault="007532C0" w:rsidP="007532C0">
      <w:pPr>
        <w:pStyle w:val="1"/>
        <w:spacing w:line="266" w:lineRule="auto"/>
        <w:rPr>
          <w:rFonts w:ascii="Times New Roman" w:eastAsia="Times New Roman" w:hAnsi="Times New Roman" w:cs="Times New Roman"/>
          <w:sz w:val="24"/>
          <w:szCs w:val="24"/>
          <w:highlight w:val="white"/>
          <w:lang w:val="kk-KZ"/>
        </w:rPr>
      </w:pP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EC11B9" w:rsidRPr="00E10C42" w:rsidRDefault="008A367C" w:rsidP="008A367C">
      <w:pPr>
        <w:pStyle w:val="1"/>
        <w:jc w:val="center"/>
        <w:rPr>
          <w:rFonts w:ascii="Times New Roman" w:eastAsia="Times New Roman" w:hAnsi="Times New Roman" w:cs="Times New Roman"/>
          <w:b/>
          <w:sz w:val="24"/>
          <w:szCs w:val="24"/>
          <w:lang w:val="kk-KZ"/>
        </w:rPr>
      </w:pPr>
      <w:r w:rsidRPr="006B1141">
        <w:rPr>
          <w:rFonts w:ascii="Times New Roman" w:eastAsia="Times New Roman" w:hAnsi="Times New Roman" w:cs="Times New Roman"/>
          <w:b/>
          <w:sz w:val="24"/>
          <w:szCs w:val="24"/>
          <w:lang w:val="kk-KZ"/>
        </w:rPr>
        <w:t>іс-әрекеттің перспективалық жоспары</w:t>
      </w:r>
    </w:p>
    <w:p w:rsidR="00E10C42" w:rsidRPr="00E10C42" w:rsidRDefault="00E10C42" w:rsidP="007532C0">
      <w:pPr>
        <w:pStyle w:val="1"/>
        <w:spacing w:line="266" w:lineRule="auto"/>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10C42"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10C42" w:rsidRDefault="00E10C42"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10C42" w:rsidRDefault="00E10C42"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10C42" w:rsidRDefault="00E10C42"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10C42" w:rsidRPr="00E10C42" w:rsidRDefault="00E10C42"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10C42"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10C42" w:rsidRPr="00D14A74"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Қазан</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10C42" w:rsidRDefault="00E10C42"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қабылдауға баулу. Музыкалық жанрлар: ән, би, маршпен таныстыру.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орындауындағы және аудио-бейнежазбадан музыка тыңдауға үйретуді пысықтау.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шығарманың көркем құралдарын: дауысы (ақырын-қатты), қарқыны (жылдам-баяу), көңіл-күйі (мұңды, көңілді ) байқауды пысықтау.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Аспаптың сүйемелдеуіне, ересектердің дауысына ілесе отырып, олармен бірге ән айту, әнді бірге бастап, бірге аяқтауды пысықтау.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Музыкалық-ырғақтық қозғалыстар.</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музыкалық аспаптармен: сыбызғы, металлафон, қоңырау, сылдырмақ, маракас және барабанмен, сондай-ақ олардың дыбысталуымен таныстыру.</w:t>
            </w:r>
          </w:p>
          <w:p w:rsidR="00E10C42"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c>
          <w:tcPr>
            <w:tcW w:w="3685" w:type="dxa"/>
            <w:tcBorders>
              <w:top w:val="single" w:sz="6" w:space="0" w:color="000000"/>
              <w:left w:val="single" w:sz="4" w:space="0" w:color="auto"/>
              <w:bottom w:val="single" w:sz="6" w:space="0" w:color="000000"/>
              <w:right w:val="single" w:sz="6" w:space="0" w:color="000000"/>
            </w:tcBorders>
          </w:tcPr>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Аспаптың сүйемелдеуіне, ересектердің дауысына ілесе отырып, олармен бірге ән айт</w:t>
            </w:r>
            <w:r>
              <w:rPr>
                <w:rFonts w:ascii="Times New Roman" w:eastAsia="Times New Roman" w:hAnsi="Times New Roman" w:cs="Times New Roman"/>
                <w:sz w:val="24"/>
                <w:szCs w:val="24"/>
                <w:lang w:val="kk-KZ"/>
              </w:rPr>
              <w:t>а біледі.</w:t>
            </w:r>
          </w:p>
          <w:p w:rsidR="00172F1A"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Балаларды музыкалық аспаптармен: сыбызғы, металлафон, қоңырау, сылдырмақ, маракас және барабанмен</w:t>
            </w:r>
            <w:r>
              <w:rPr>
                <w:rFonts w:ascii="Times New Roman" w:eastAsia="Times New Roman" w:hAnsi="Times New Roman" w:cs="Times New Roman"/>
                <w:sz w:val="24"/>
                <w:szCs w:val="24"/>
                <w:lang w:val="kk-KZ"/>
              </w:rPr>
              <w:t xml:space="preserve"> еркін  ойнай  алады.</w:t>
            </w:r>
          </w:p>
          <w:p w:rsidR="00E10C42"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w:t>
            </w:r>
            <w:r>
              <w:rPr>
                <w:rFonts w:ascii="Times New Roman" w:eastAsia="Times New Roman" w:hAnsi="Times New Roman" w:cs="Times New Roman"/>
                <w:sz w:val="24"/>
                <w:szCs w:val="24"/>
                <w:lang w:val="kk-KZ"/>
              </w:rPr>
              <w:t>ді.</w:t>
            </w:r>
          </w:p>
        </w:tc>
      </w:tr>
    </w:tbl>
    <w:p w:rsidR="00D14A74" w:rsidRDefault="00D14A74">
      <w:pPr>
        <w:rPr>
          <w:rFonts w:ascii="Times New Roman" w:hAnsi="Times New Roman" w:cs="Times New Roman"/>
          <w:sz w:val="28"/>
          <w:szCs w:val="28"/>
          <w:lang w:val="kk-KZ"/>
        </w:rPr>
      </w:pPr>
    </w:p>
    <w:p w:rsidR="00D14A74" w:rsidRDefault="00D14A74">
      <w:pPr>
        <w:rPr>
          <w:rFonts w:ascii="Times New Roman" w:hAnsi="Times New Roman" w:cs="Times New Roman"/>
          <w:sz w:val="28"/>
          <w:szCs w:val="28"/>
          <w:lang w:val="kk-KZ"/>
        </w:rPr>
      </w:pPr>
    </w:p>
    <w:p w:rsidR="008A367C" w:rsidRDefault="008A367C" w:rsidP="008A367C">
      <w:pPr>
        <w:pStyle w:val="1"/>
        <w:jc w:val="center"/>
        <w:rPr>
          <w:rFonts w:ascii="Times New Roman" w:eastAsia="Times New Roman" w:hAnsi="Times New Roman" w:cs="Times New Roman"/>
          <w:b/>
          <w:sz w:val="24"/>
          <w:szCs w:val="24"/>
          <w:lang w:val="kk-KZ"/>
        </w:rPr>
      </w:pPr>
      <w:r w:rsidRPr="008A367C">
        <w:rPr>
          <w:rFonts w:ascii="Times New Roman" w:eastAsia="Times New Roman" w:hAnsi="Times New Roman" w:cs="Times New Roman"/>
          <w:b/>
          <w:sz w:val="24"/>
          <w:szCs w:val="24"/>
          <w:lang w:val="kk-KZ"/>
        </w:rPr>
        <w:lastRenderedPageBreak/>
        <w:t>2023</w:t>
      </w:r>
      <w:r>
        <w:rPr>
          <w:rFonts w:ascii="Times New Roman" w:eastAsia="Times New Roman" w:hAnsi="Times New Roman" w:cs="Times New Roman"/>
          <w:b/>
          <w:sz w:val="24"/>
          <w:szCs w:val="24"/>
          <w:lang w:val="kk-KZ"/>
        </w:rPr>
        <w:t xml:space="preserve">-2024 оқу </w:t>
      </w:r>
      <w:r w:rsidRPr="008A367C">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8A367C">
        <w:rPr>
          <w:rFonts w:ascii="Times New Roman" w:eastAsia="Times New Roman" w:hAnsi="Times New Roman" w:cs="Times New Roman"/>
          <w:b/>
          <w:sz w:val="24"/>
          <w:szCs w:val="24"/>
          <w:lang w:val="kk-KZ"/>
        </w:rPr>
        <w:t xml:space="preserve">ұйымдастырылған </w:t>
      </w:r>
    </w:p>
    <w:p w:rsidR="008A367C" w:rsidRDefault="008A367C" w:rsidP="008A367C">
      <w:pPr>
        <w:pStyle w:val="1"/>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b/>
          <w:sz w:val="24"/>
          <w:szCs w:val="24"/>
          <w:lang w:val="kk-KZ"/>
        </w:rPr>
        <w:t xml:space="preserve">                                                                                          </w:t>
      </w:r>
      <w:r w:rsidRPr="006B1141">
        <w:rPr>
          <w:rFonts w:ascii="Times New Roman" w:eastAsia="Times New Roman" w:hAnsi="Times New Roman" w:cs="Times New Roman"/>
          <w:b/>
          <w:sz w:val="24"/>
          <w:szCs w:val="24"/>
          <w:lang w:val="kk-KZ"/>
        </w:rPr>
        <w:t>іс-әрекеттің перспективалық жоспары</w:t>
      </w:r>
      <w:r w:rsidRPr="00EC11B9">
        <w:rPr>
          <w:rFonts w:ascii="Times New Roman" w:eastAsia="Times New Roman" w:hAnsi="Times New Roman" w:cs="Times New Roman"/>
          <w:sz w:val="24"/>
          <w:szCs w:val="24"/>
          <w:highlight w:val="white"/>
          <w:lang w:val="kk-KZ"/>
        </w:rPr>
        <w:t xml:space="preserve"> </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EC11B9" w:rsidRPr="00EC11B9" w:rsidRDefault="00EC11B9" w:rsidP="00EC11B9">
      <w:pPr>
        <w:pStyle w:val="1"/>
        <w:rPr>
          <w:rFonts w:ascii="Times New Roman" w:eastAsia="Times New Roman" w:hAnsi="Times New Roman" w:cs="Times New Roman"/>
          <w:sz w:val="24"/>
          <w:szCs w:val="24"/>
          <w:highlight w:val="white"/>
          <w:lang w:val="kk-KZ"/>
        </w:rPr>
      </w:pPr>
      <w:r w:rsidRPr="00EC11B9">
        <w:rPr>
          <w:rFonts w:ascii="Times New Roman" w:eastAsia="Times New Roman" w:hAnsi="Times New Roman" w:cs="Times New Roman"/>
          <w:sz w:val="24"/>
          <w:szCs w:val="24"/>
          <w:highlight w:val="white"/>
          <w:lang w:val="kk-KZ"/>
        </w:rPr>
        <w:t>.</w:t>
      </w:r>
    </w:p>
    <w:p w:rsidR="00EC11B9" w:rsidRPr="00E10C42" w:rsidRDefault="00EC11B9" w:rsidP="00D14A74">
      <w:pPr>
        <w:pStyle w:val="1"/>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D14A74"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D14A74" w:rsidRDefault="00D14A74"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D14A74" w:rsidRDefault="00D14A74"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D14A74" w:rsidRDefault="00D14A74"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D14A74" w:rsidRPr="00E10C42" w:rsidRDefault="00D14A74"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D14A74"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D14A74" w:rsidRPr="00D14A74"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Қараша</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D14A74" w:rsidRDefault="00D14A74"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балаларға тыңдауға, айтуға жастарына сәйкес, тәрбиелік мәні бар әндерді ұсыну.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мәнерлеп ән айтуға үйрету, әнді созып, қимылдармен үйлестіріп айтуды қалыптастыру (ре-си бірінші октава шегінде). </w:t>
            </w:r>
            <w:r>
              <w:rPr>
                <w:rFonts w:ascii="Times New Roman" w:eastAsia="Times New Roman" w:hAnsi="Times New Roman" w:cs="Times New Roman"/>
                <w:b/>
                <w:sz w:val="24"/>
                <w:szCs w:val="24"/>
              </w:rPr>
              <w:t>Музыкалық-ырғақты қимылдар.</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қимылдарын, ойындағы музыкалық қимылдарды орындауға қызығушылық тудыру,музыканың екінші бөлігінде қимылдарды өзгерту.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музыкалық аспаптарында ойнау.</w:t>
            </w:r>
          </w:p>
          <w:p w:rsid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әндерді орындауда балаларға арналған әртүрлі шулы музыкалық аспаптарды қолдану. Сазсырнайда әуендерді ойнау.</w:t>
            </w:r>
          </w:p>
          <w:p w:rsidR="00EC11B9" w:rsidRDefault="00EC11B9" w:rsidP="00EC11B9">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Билер.</w:t>
            </w:r>
          </w:p>
          <w:p w:rsidR="00D14A74" w:rsidRPr="00EC11B9" w:rsidRDefault="00EC11B9" w:rsidP="00EC11B9">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c>
          <w:tcPr>
            <w:tcW w:w="3685" w:type="dxa"/>
            <w:tcBorders>
              <w:top w:val="single" w:sz="6" w:space="0" w:color="000000"/>
              <w:left w:val="single" w:sz="4" w:space="0" w:color="auto"/>
              <w:bottom w:val="single" w:sz="6" w:space="0" w:color="000000"/>
              <w:right w:val="single" w:sz="6" w:space="0" w:color="000000"/>
            </w:tcBorders>
          </w:tcPr>
          <w:p w:rsid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 мәнерлеп ән айт</w:t>
            </w:r>
            <w:r>
              <w:rPr>
                <w:rFonts w:ascii="Times New Roman" w:eastAsia="Times New Roman" w:hAnsi="Times New Roman" w:cs="Times New Roman"/>
                <w:sz w:val="24"/>
                <w:szCs w:val="24"/>
                <w:lang w:val="kk-KZ"/>
              </w:rPr>
              <w:t>а алады.</w:t>
            </w:r>
          </w:p>
          <w:p w:rsidR="00172F1A"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Би қимылдарын, ойындағы музыкалық қимылдарды орындау</w:t>
            </w:r>
            <w:r>
              <w:rPr>
                <w:rFonts w:ascii="Times New Roman" w:eastAsia="Times New Roman" w:hAnsi="Times New Roman" w:cs="Times New Roman"/>
                <w:sz w:val="24"/>
                <w:szCs w:val="24"/>
                <w:lang w:val="kk-KZ"/>
              </w:rPr>
              <w:t xml:space="preserve"> кезінде </w:t>
            </w:r>
            <w:r w:rsidRPr="00172F1A">
              <w:rPr>
                <w:rFonts w:ascii="Times New Roman" w:eastAsia="Times New Roman" w:hAnsi="Times New Roman" w:cs="Times New Roman"/>
                <w:sz w:val="24"/>
                <w:szCs w:val="24"/>
                <w:lang w:val="kk-KZ"/>
              </w:rPr>
              <w:t>,музыканың екінші бөлігінде қимылдарды өзгерт</w:t>
            </w:r>
            <w:r>
              <w:rPr>
                <w:rFonts w:ascii="Times New Roman" w:eastAsia="Times New Roman" w:hAnsi="Times New Roman" w:cs="Times New Roman"/>
                <w:sz w:val="24"/>
                <w:szCs w:val="24"/>
                <w:lang w:val="kk-KZ"/>
              </w:rPr>
              <w:t>е біледі.</w:t>
            </w:r>
          </w:p>
          <w:p w:rsidR="00D14A74"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w:t>
            </w:r>
            <w:r>
              <w:rPr>
                <w:rFonts w:ascii="Times New Roman" w:eastAsia="Times New Roman" w:hAnsi="Times New Roman" w:cs="Times New Roman"/>
                <w:sz w:val="24"/>
                <w:szCs w:val="24"/>
                <w:lang w:val="kk-KZ"/>
              </w:rPr>
              <w:t>ді.</w:t>
            </w:r>
          </w:p>
        </w:tc>
      </w:tr>
    </w:tbl>
    <w:p w:rsidR="008A367C" w:rsidRDefault="008A367C" w:rsidP="008A367C">
      <w:pPr>
        <w:pStyle w:val="1"/>
        <w:jc w:val="center"/>
        <w:rPr>
          <w:rFonts w:ascii="Times New Roman" w:eastAsia="Times New Roman" w:hAnsi="Times New Roman" w:cs="Times New Roman"/>
          <w:b/>
          <w:sz w:val="24"/>
          <w:szCs w:val="24"/>
          <w:lang w:val="kk-KZ"/>
        </w:rPr>
      </w:pPr>
      <w:r w:rsidRPr="008A367C">
        <w:rPr>
          <w:rFonts w:ascii="Times New Roman" w:eastAsia="Times New Roman" w:hAnsi="Times New Roman" w:cs="Times New Roman"/>
          <w:b/>
          <w:sz w:val="24"/>
          <w:szCs w:val="24"/>
          <w:lang w:val="kk-KZ"/>
        </w:rPr>
        <w:lastRenderedPageBreak/>
        <w:t>2023</w:t>
      </w:r>
      <w:r>
        <w:rPr>
          <w:rFonts w:ascii="Times New Roman" w:eastAsia="Times New Roman" w:hAnsi="Times New Roman" w:cs="Times New Roman"/>
          <w:b/>
          <w:sz w:val="24"/>
          <w:szCs w:val="24"/>
          <w:lang w:val="kk-KZ"/>
        </w:rPr>
        <w:t xml:space="preserve">-2024 оқу </w:t>
      </w:r>
      <w:r w:rsidRPr="008A367C">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8A367C">
        <w:rPr>
          <w:rFonts w:ascii="Times New Roman" w:eastAsia="Times New Roman" w:hAnsi="Times New Roman" w:cs="Times New Roman"/>
          <w:b/>
          <w:sz w:val="24"/>
          <w:szCs w:val="24"/>
          <w:lang w:val="kk-KZ"/>
        </w:rPr>
        <w:t xml:space="preserve">ұйымдастырылған </w:t>
      </w:r>
    </w:p>
    <w:p w:rsidR="007532C0" w:rsidRDefault="008A367C" w:rsidP="008A367C">
      <w:pPr>
        <w:pStyle w:val="1"/>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b/>
          <w:sz w:val="24"/>
          <w:szCs w:val="24"/>
          <w:lang w:val="kk-KZ"/>
        </w:rPr>
        <w:t xml:space="preserve">                                                                                      </w:t>
      </w:r>
      <w:r w:rsidRPr="006B1141">
        <w:rPr>
          <w:rFonts w:ascii="Times New Roman" w:eastAsia="Times New Roman" w:hAnsi="Times New Roman" w:cs="Times New Roman"/>
          <w:b/>
          <w:sz w:val="24"/>
          <w:szCs w:val="24"/>
          <w:lang w:val="kk-KZ"/>
        </w:rPr>
        <w:t>іс-әрекеттің перспективалық жоспары</w:t>
      </w:r>
      <w:r w:rsidRPr="008A367C">
        <w:rPr>
          <w:rFonts w:ascii="Times New Roman" w:eastAsia="Times New Roman" w:hAnsi="Times New Roman" w:cs="Times New Roman"/>
          <w:sz w:val="24"/>
          <w:szCs w:val="24"/>
          <w:highlight w:val="white"/>
          <w:lang w:val="kk-KZ"/>
        </w:rPr>
        <w:t xml:space="preserve"> </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EC11B9" w:rsidRPr="00EC11B9" w:rsidRDefault="00EC11B9" w:rsidP="007532C0">
      <w:pPr>
        <w:pStyle w:val="1"/>
        <w:spacing w:line="266" w:lineRule="auto"/>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C11B9"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C11B9" w:rsidRPr="00E10C42" w:rsidRDefault="00EC11B9"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C11B9"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C11B9" w:rsidRPr="0065629C"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Желоқсан</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қабылдауға баулу. Музыкалық жанрлар: ән, би, маршпен таныстыру.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ойыншықтар мен балалар музыка аспаптарының (музыкалық балға, сылдырмақ) дыбысталуын ажырата білуді пысықтау.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Музыкалық-ырғақтық қозғалыстар.</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c>
          <w:tcPr>
            <w:tcW w:w="3685" w:type="dxa"/>
            <w:tcBorders>
              <w:top w:val="single" w:sz="6" w:space="0" w:color="000000"/>
              <w:left w:val="single" w:sz="4" w:space="0" w:color="auto"/>
              <w:bottom w:val="single" w:sz="6" w:space="0" w:color="000000"/>
              <w:right w:val="single" w:sz="6" w:space="0" w:color="000000"/>
            </w:tcBorders>
          </w:tcPr>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Музыкалық ойыншықтар мен балалар музыка аспаптарының (музыкалық балға, сылдырмақ) дыбысталуын ажырата біл</w:t>
            </w:r>
            <w:r>
              <w:rPr>
                <w:rFonts w:ascii="Times New Roman" w:eastAsia="Times New Roman" w:hAnsi="Times New Roman" w:cs="Times New Roman"/>
                <w:sz w:val="24"/>
                <w:szCs w:val="24"/>
                <w:lang w:val="kk-KZ"/>
              </w:rPr>
              <w:t>еді</w:t>
            </w:r>
          </w:p>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Әнді таза,</w:t>
            </w:r>
            <w:r w:rsidRPr="00172F1A">
              <w:rPr>
                <w:rFonts w:ascii="Times New Roman" w:eastAsia="Times New Roman" w:hAnsi="Times New Roman" w:cs="Times New Roman"/>
                <w:sz w:val="24"/>
                <w:szCs w:val="24"/>
                <w:lang w:val="kk-KZ"/>
              </w:rPr>
              <w:t xml:space="preserve"> сөздерді анық </w:t>
            </w:r>
            <w:r>
              <w:rPr>
                <w:rFonts w:ascii="Times New Roman" w:eastAsia="Times New Roman" w:hAnsi="Times New Roman" w:cs="Times New Roman"/>
                <w:sz w:val="24"/>
                <w:szCs w:val="24"/>
                <w:lang w:val="kk-KZ"/>
              </w:rPr>
              <w:t>айта алады,</w:t>
            </w:r>
            <w:r w:rsidRPr="00172F1A">
              <w:rPr>
                <w:rFonts w:ascii="Times New Roman" w:eastAsia="Times New Roman" w:hAnsi="Times New Roman" w:cs="Times New Roman"/>
                <w:sz w:val="24"/>
                <w:szCs w:val="24"/>
                <w:lang w:val="kk-KZ"/>
              </w:rPr>
              <w:t xml:space="preserve"> әннің сипатын жеткіз</w:t>
            </w:r>
            <w:r>
              <w:rPr>
                <w:rFonts w:ascii="Times New Roman" w:eastAsia="Times New Roman" w:hAnsi="Times New Roman" w:cs="Times New Roman"/>
                <w:sz w:val="24"/>
                <w:szCs w:val="24"/>
                <w:lang w:val="kk-KZ"/>
              </w:rPr>
              <w:t>е алады.</w:t>
            </w:r>
          </w:p>
          <w:p w:rsidR="00EC11B9"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 xml:space="preserve">Би қимылдарын орындау </w:t>
            </w:r>
            <w:r>
              <w:rPr>
                <w:rFonts w:ascii="Times New Roman" w:eastAsia="Times New Roman" w:hAnsi="Times New Roman" w:cs="Times New Roman"/>
                <w:sz w:val="24"/>
                <w:szCs w:val="24"/>
                <w:lang w:val="kk-KZ"/>
              </w:rPr>
              <w:t>кезінде</w:t>
            </w:r>
            <w:r w:rsidRPr="00172F1A">
              <w:rPr>
                <w:rFonts w:ascii="Times New Roman" w:eastAsia="Times New Roman" w:hAnsi="Times New Roman" w:cs="Times New Roman"/>
                <w:sz w:val="24"/>
                <w:szCs w:val="24"/>
                <w:lang w:val="kk-KZ"/>
              </w:rPr>
              <w:t>: кезек-кезек екі аяқпен және бір аяқпен секір</w:t>
            </w:r>
            <w:r>
              <w:rPr>
                <w:rFonts w:ascii="Times New Roman" w:eastAsia="Times New Roman" w:hAnsi="Times New Roman" w:cs="Times New Roman"/>
                <w:sz w:val="24"/>
                <w:szCs w:val="24"/>
                <w:lang w:val="kk-KZ"/>
              </w:rPr>
              <w:t>е алады.</w:t>
            </w:r>
          </w:p>
        </w:tc>
      </w:tr>
    </w:tbl>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8A367C" w:rsidRDefault="008A367C" w:rsidP="008A367C">
      <w:pPr>
        <w:pStyle w:val="1"/>
        <w:jc w:val="center"/>
        <w:rPr>
          <w:rFonts w:ascii="Times New Roman" w:eastAsia="Times New Roman" w:hAnsi="Times New Roman" w:cs="Times New Roman"/>
          <w:b/>
          <w:sz w:val="24"/>
          <w:szCs w:val="24"/>
          <w:lang w:val="kk-KZ"/>
        </w:rPr>
      </w:pPr>
      <w:r w:rsidRPr="008A367C">
        <w:rPr>
          <w:rFonts w:ascii="Times New Roman" w:eastAsia="Times New Roman" w:hAnsi="Times New Roman" w:cs="Times New Roman"/>
          <w:b/>
          <w:sz w:val="24"/>
          <w:szCs w:val="24"/>
          <w:lang w:val="kk-KZ"/>
        </w:rPr>
        <w:lastRenderedPageBreak/>
        <w:t>2023</w:t>
      </w:r>
      <w:r>
        <w:rPr>
          <w:rFonts w:ascii="Times New Roman" w:eastAsia="Times New Roman" w:hAnsi="Times New Roman" w:cs="Times New Roman"/>
          <w:b/>
          <w:sz w:val="24"/>
          <w:szCs w:val="24"/>
          <w:lang w:val="kk-KZ"/>
        </w:rPr>
        <w:t xml:space="preserve">-2024 оқу </w:t>
      </w:r>
      <w:r w:rsidRPr="008A367C">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8A367C">
        <w:rPr>
          <w:rFonts w:ascii="Times New Roman" w:eastAsia="Times New Roman" w:hAnsi="Times New Roman" w:cs="Times New Roman"/>
          <w:b/>
          <w:sz w:val="24"/>
          <w:szCs w:val="24"/>
          <w:lang w:val="kk-KZ"/>
        </w:rPr>
        <w:t xml:space="preserve">ұйымдастырылған </w:t>
      </w:r>
    </w:p>
    <w:p w:rsidR="008A367C" w:rsidRDefault="008A367C" w:rsidP="008A367C">
      <w:pPr>
        <w:pStyle w:val="1"/>
        <w:jc w:val="center"/>
        <w:rPr>
          <w:rFonts w:ascii="Times New Roman" w:eastAsia="Times New Roman" w:hAnsi="Times New Roman" w:cs="Times New Roman"/>
          <w:sz w:val="24"/>
          <w:szCs w:val="24"/>
          <w:highlight w:val="white"/>
          <w:lang w:val="kk-KZ"/>
        </w:rPr>
      </w:pPr>
      <w:r w:rsidRPr="006B1141">
        <w:rPr>
          <w:rFonts w:ascii="Times New Roman" w:eastAsia="Times New Roman" w:hAnsi="Times New Roman" w:cs="Times New Roman"/>
          <w:b/>
          <w:sz w:val="24"/>
          <w:szCs w:val="24"/>
          <w:lang w:val="kk-KZ"/>
        </w:rPr>
        <w:t>іс-әрекеттің перспективалық жоспары</w:t>
      </w:r>
      <w:r w:rsidR="00EC11B9" w:rsidRPr="00E10C42">
        <w:rPr>
          <w:rFonts w:ascii="Times New Roman" w:eastAsia="Times New Roman" w:hAnsi="Times New Roman" w:cs="Times New Roman"/>
          <w:sz w:val="24"/>
          <w:szCs w:val="24"/>
          <w:highlight w:val="white"/>
          <w:lang w:val="kk-KZ"/>
        </w:rPr>
        <w:t xml:space="preserve"> </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Pr>
          <w:rFonts w:ascii="Times New Roman" w:eastAsia="Times New Roman" w:hAnsi="Times New Roman" w:cs="Times New Roman"/>
          <w:sz w:val="24"/>
          <w:szCs w:val="24"/>
          <w:highlight w:val="white"/>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EC11B9" w:rsidRPr="00E10C42" w:rsidRDefault="00EC11B9" w:rsidP="00EC11B9">
      <w:pPr>
        <w:pStyle w:val="1"/>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C11B9"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C11B9" w:rsidRPr="00E10C42" w:rsidRDefault="00EC11B9"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C11B9"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C11B9" w:rsidRPr="00D14A74"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Қаңтар</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қабылдауға баулу. Музыкалық жанрлар: ән, би, маршпен таныстыру.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орындауындағы және аудио-бейнежазбадан музыка тыңдауға үйретуді пысықтау.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шығарманың көркем құралдарын: дауысы (ақырын-қатты), қарқыны (жылдам-баяу), көңіл-күйі (мұңды, көңілді ) байқауды пысықтау.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Аспаптың сүйемелдеуіне, ересектердің дауысына ілесе отырып, олармен бірге ән айту, әнді бірге бастап, бірге аяқтауды пысықтау.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Музыкалық-ырғақтық қозғалыстар.</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музыкалық аспаптармен: сыбызғы, металлафон, қоңырау, сылдырмақ, маракас және барабанмен, сондай-ақ олардың дыбысталуымен таныстыру.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c>
          <w:tcPr>
            <w:tcW w:w="3685" w:type="dxa"/>
            <w:tcBorders>
              <w:top w:val="single" w:sz="6" w:space="0" w:color="000000"/>
              <w:left w:val="single" w:sz="4" w:space="0" w:color="auto"/>
              <w:bottom w:val="single" w:sz="6" w:space="0" w:color="000000"/>
              <w:right w:val="single" w:sz="6" w:space="0" w:color="000000"/>
            </w:tcBorders>
          </w:tcPr>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Аспаптың сүйемелдеуіне, ересектердің дауысына ілесе отырып, олармен бірге ән айт</w:t>
            </w:r>
            <w:r>
              <w:rPr>
                <w:rFonts w:ascii="Times New Roman" w:eastAsia="Times New Roman" w:hAnsi="Times New Roman" w:cs="Times New Roman"/>
                <w:sz w:val="24"/>
                <w:szCs w:val="24"/>
                <w:lang w:val="kk-KZ"/>
              </w:rPr>
              <w:t>а біледі.</w:t>
            </w:r>
          </w:p>
          <w:p w:rsidR="00172F1A"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Балаларды музыкалық аспаптармен: сыбызғы, металлафон, қоңырау, сылдырмақ, маракас және барабанмен</w:t>
            </w:r>
            <w:r>
              <w:rPr>
                <w:rFonts w:ascii="Times New Roman" w:eastAsia="Times New Roman" w:hAnsi="Times New Roman" w:cs="Times New Roman"/>
                <w:sz w:val="24"/>
                <w:szCs w:val="24"/>
                <w:lang w:val="kk-KZ"/>
              </w:rPr>
              <w:t xml:space="preserve"> еркін  ойнай  алады.</w:t>
            </w:r>
          </w:p>
          <w:p w:rsidR="00EC11B9"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w:t>
            </w:r>
            <w:r>
              <w:rPr>
                <w:rFonts w:ascii="Times New Roman" w:eastAsia="Times New Roman" w:hAnsi="Times New Roman" w:cs="Times New Roman"/>
                <w:sz w:val="24"/>
                <w:szCs w:val="24"/>
                <w:lang w:val="kk-KZ"/>
              </w:rPr>
              <w:t>ді.</w:t>
            </w:r>
          </w:p>
        </w:tc>
      </w:tr>
    </w:tbl>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8A367C" w:rsidRDefault="008A367C" w:rsidP="008A367C">
      <w:pPr>
        <w:pStyle w:val="1"/>
        <w:jc w:val="center"/>
        <w:rPr>
          <w:rFonts w:ascii="Times New Roman" w:eastAsia="Times New Roman" w:hAnsi="Times New Roman" w:cs="Times New Roman"/>
          <w:b/>
          <w:sz w:val="24"/>
          <w:szCs w:val="24"/>
          <w:lang w:val="kk-KZ"/>
        </w:rPr>
      </w:pPr>
      <w:r w:rsidRPr="008A367C">
        <w:rPr>
          <w:rFonts w:ascii="Times New Roman" w:eastAsia="Times New Roman" w:hAnsi="Times New Roman" w:cs="Times New Roman"/>
          <w:b/>
          <w:sz w:val="24"/>
          <w:szCs w:val="24"/>
          <w:lang w:val="kk-KZ"/>
        </w:rPr>
        <w:t>2023</w:t>
      </w:r>
      <w:r>
        <w:rPr>
          <w:rFonts w:ascii="Times New Roman" w:eastAsia="Times New Roman" w:hAnsi="Times New Roman" w:cs="Times New Roman"/>
          <w:b/>
          <w:sz w:val="24"/>
          <w:szCs w:val="24"/>
          <w:lang w:val="kk-KZ"/>
        </w:rPr>
        <w:t xml:space="preserve">-2024 оқу </w:t>
      </w:r>
      <w:r w:rsidRPr="008A367C">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8A367C">
        <w:rPr>
          <w:rFonts w:ascii="Times New Roman" w:eastAsia="Times New Roman" w:hAnsi="Times New Roman" w:cs="Times New Roman"/>
          <w:b/>
          <w:sz w:val="24"/>
          <w:szCs w:val="24"/>
          <w:lang w:val="kk-KZ"/>
        </w:rPr>
        <w:t xml:space="preserve">ұйымдастырылған </w:t>
      </w:r>
    </w:p>
    <w:p w:rsidR="008A367C" w:rsidRDefault="008A367C" w:rsidP="008A367C">
      <w:pPr>
        <w:pStyle w:val="1"/>
        <w:jc w:val="center"/>
        <w:rPr>
          <w:rFonts w:ascii="Times New Roman" w:eastAsia="Times New Roman" w:hAnsi="Times New Roman" w:cs="Times New Roman"/>
          <w:sz w:val="24"/>
          <w:szCs w:val="24"/>
          <w:highlight w:val="white"/>
          <w:lang w:val="kk-KZ"/>
        </w:rPr>
      </w:pPr>
      <w:r w:rsidRPr="006B1141">
        <w:rPr>
          <w:rFonts w:ascii="Times New Roman" w:eastAsia="Times New Roman" w:hAnsi="Times New Roman" w:cs="Times New Roman"/>
          <w:b/>
          <w:sz w:val="24"/>
          <w:szCs w:val="24"/>
          <w:lang w:val="kk-KZ"/>
        </w:rPr>
        <w:lastRenderedPageBreak/>
        <w:t>іс-әрекеттің перспективалық жоспары</w:t>
      </w:r>
      <w:r w:rsidRPr="00E10C42">
        <w:rPr>
          <w:rFonts w:ascii="Times New Roman" w:eastAsia="Times New Roman" w:hAnsi="Times New Roman" w:cs="Times New Roman"/>
          <w:sz w:val="24"/>
          <w:szCs w:val="24"/>
          <w:highlight w:val="white"/>
          <w:lang w:val="kk-KZ"/>
        </w:rPr>
        <w:t xml:space="preserve"> </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EC11B9" w:rsidRPr="00E10C42" w:rsidRDefault="00EC11B9" w:rsidP="00EC11B9">
      <w:pPr>
        <w:pStyle w:val="1"/>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C11B9"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C11B9" w:rsidRPr="00E10C42" w:rsidRDefault="00EC11B9"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C11B9"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C11B9" w:rsidRPr="00D14A74"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Ақпан</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балаларға тыңдауға, айтуға жастарына сәйкес, тәрбиелік мәні бар әндерді ұсыну.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мәнерлеп ән айтуға үйрету, әнді созып, қимылдармен үйлестіріп айтуды қалыптастыру (ре-си бірінші октава шегінде). </w:t>
            </w:r>
            <w:r>
              <w:rPr>
                <w:rFonts w:ascii="Times New Roman" w:eastAsia="Times New Roman" w:hAnsi="Times New Roman" w:cs="Times New Roman"/>
                <w:b/>
                <w:sz w:val="24"/>
                <w:szCs w:val="24"/>
              </w:rPr>
              <w:t>Музыкалық-ырғақты қимылдар.</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қимылдарын, ойындағы музыкалық қимылдарды орындауға қызығушылық тудыру,музыканың екінші бөлігінде қимылдарды өзгерту.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музыкалық аспаптарында ойнау.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әндерді орындауда балаларға арналған әртүрлі шулы музыкалық аспаптарды қолдану. Сазсырнайда әуендерді ойнау.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Билер.</w:t>
            </w:r>
          </w:p>
          <w:p w:rsidR="00EC11B9" w:rsidRP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c>
          <w:tcPr>
            <w:tcW w:w="3685" w:type="dxa"/>
            <w:tcBorders>
              <w:top w:val="single" w:sz="6" w:space="0" w:color="000000"/>
              <w:left w:val="single" w:sz="4" w:space="0" w:color="auto"/>
              <w:bottom w:val="single" w:sz="6" w:space="0" w:color="000000"/>
              <w:right w:val="single" w:sz="6" w:space="0" w:color="000000"/>
            </w:tcBorders>
          </w:tcPr>
          <w:p w:rsid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 мәнерлеп ән айт</w:t>
            </w:r>
            <w:r>
              <w:rPr>
                <w:rFonts w:ascii="Times New Roman" w:eastAsia="Times New Roman" w:hAnsi="Times New Roman" w:cs="Times New Roman"/>
                <w:sz w:val="24"/>
                <w:szCs w:val="24"/>
                <w:lang w:val="kk-KZ"/>
              </w:rPr>
              <w:t>а алады.</w:t>
            </w:r>
          </w:p>
          <w:p w:rsidR="00172F1A"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Би қимылдарын, ойындағы музыкалық қимылдарды орындау</w:t>
            </w:r>
            <w:r>
              <w:rPr>
                <w:rFonts w:ascii="Times New Roman" w:eastAsia="Times New Roman" w:hAnsi="Times New Roman" w:cs="Times New Roman"/>
                <w:sz w:val="24"/>
                <w:szCs w:val="24"/>
                <w:lang w:val="kk-KZ"/>
              </w:rPr>
              <w:t xml:space="preserve"> кезінде </w:t>
            </w:r>
            <w:r w:rsidRPr="00172F1A">
              <w:rPr>
                <w:rFonts w:ascii="Times New Roman" w:eastAsia="Times New Roman" w:hAnsi="Times New Roman" w:cs="Times New Roman"/>
                <w:sz w:val="24"/>
                <w:szCs w:val="24"/>
                <w:lang w:val="kk-KZ"/>
              </w:rPr>
              <w:t>,музыканың екінші бөлігінде қимылдарды өзгерт</w:t>
            </w:r>
            <w:r>
              <w:rPr>
                <w:rFonts w:ascii="Times New Roman" w:eastAsia="Times New Roman" w:hAnsi="Times New Roman" w:cs="Times New Roman"/>
                <w:sz w:val="24"/>
                <w:szCs w:val="24"/>
                <w:lang w:val="kk-KZ"/>
              </w:rPr>
              <w:t>е біледі.</w:t>
            </w:r>
          </w:p>
          <w:p w:rsidR="00EC11B9"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w:t>
            </w:r>
            <w:r>
              <w:rPr>
                <w:rFonts w:ascii="Times New Roman" w:eastAsia="Times New Roman" w:hAnsi="Times New Roman" w:cs="Times New Roman"/>
                <w:sz w:val="24"/>
                <w:szCs w:val="24"/>
                <w:lang w:val="kk-KZ"/>
              </w:rPr>
              <w:t>ді.</w:t>
            </w:r>
          </w:p>
        </w:tc>
      </w:tr>
    </w:tbl>
    <w:p w:rsidR="008A367C" w:rsidRDefault="008A367C" w:rsidP="008A367C">
      <w:pPr>
        <w:pStyle w:val="1"/>
        <w:jc w:val="center"/>
        <w:rPr>
          <w:rFonts w:ascii="Times New Roman" w:eastAsia="Times New Roman" w:hAnsi="Times New Roman" w:cs="Times New Roman"/>
          <w:b/>
          <w:sz w:val="24"/>
          <w:szCs w:val="24"/>
          <w:lang w:val="kk-KZ"/>
        </w:rPr>
      </w:pPr>
      <w:r w:rsidRPr="008A367C">
        <w:rPr>
          <w:rFonts w:ascii="Times New Roman" w:eastAsia="Times New Roman" w:hAnsi="Times New Roman" w:cs="Times New Roman"/>
          <w:b/>
          <w:sz w:val="24"/>
          <w:szCs w:val="24"/>
          <w:lang w:val="kk-KZ"/>
        </w:rPr>
        <w:t>2023</w:t>
      </w:r>
      <w:r>
        <w:rPr>
          <w:rFonts w:ascii="Times New Roman" w:eastAsia="Times New Roman" w:hAnsi="Times New Roman" w:cs="Times New Roman"/>
          <w:b/>
          <w:sz w:val="24"/>
          <w:szCs w:val="24"/>
          <w:lang w:val="kk-KZ"/>
        </w:rPr>
        <w:t xml:space="preserve">-2024 оқу </w:t>
      </w:r>
      <w:r w:rsidRPr="008A367C">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8A367C">
        <w:rPr>
          <w:rFonts w:ascii="Times New Roman" w:eastAsia="Times New Roman" w:hAnsi="Times New Roman" w:cs="Times New Roman"/>
          <w:b/>
          <w:sz w:val="24"/>
          <w:szCs w:val="24"/>
          <w:lang w:val="kk-KZ"/>
        </w:rPr>
        <w:t xml:space="preserve">ұйымдастырылған </w:t>
      </w:r>
    </w:p>
    <w:p w:rsidR="008A367C" w:rsidRDefault="008A367C" w:rsidP="008A367C">
      <w:pPr>
        <w:pStyle w:val="1"/>
        <w:jc w:val="center"/>
        <w:rPr>
          <w:rFonts w:ascii="Times New Roman" w:eastAsia="Times New Roman" w:hAnsi="Times New Roman" w:cs="Times New Roman"/>
          <w:sz w:val="24"/>
          <w:szCs w:val="24"/>
          <w:highlight w:val="white"/>
          <w:lang w:val="kk-KZ"/>
        </w:rPr>
      </w:pPr>
      <w:r w:rsidRPr="006B1141">
        <w:rPr>
          <w:rFonts w:ascii="Times New Roman" w:eastAsia="Times New Roman" w:hAnsi="Times New Roman" w:cs="Times New Roman"/>
          <w:b/>
          <w:sz w:val="24"/>
          <w:szCs w:val="24"/>
          <w:lang w:val="kk-KZ"/>
        </w:rPr>
        <w:t>іс-әрекеттің перспективалық жоспары</w:t>
      </w:r>
      <w:r w:rsidRPr="00E10C42">
        <w:rPr>
          <w:rFonts w:ascii="Times New Roman" w:eastAsia="Times New Roman" w:hAnsi="Times New Roman" w:cs="Times New Roman"/>
          <w:sz w:val="24"/>
          <w:szCs w:val="24"/>
          <w:highlight w:val="white"/>
          <w:lang w:val="kk-KZ"/>
        </w:rPr>
        <w:t xml:space="preserve"> </w:t>
      </w:r>
    </w:p>
    <w:p w:rsidR="00EC11B9" w:rsidRPr="008A367C" w:rsidRDefault="00EC11B9" w:rsidP="00EC11B9">
      <w:pPr>
        <w:pStyle w:val="1"/>
        <w:spacing w:line="266" w:lineRule="auto"/>
        <w:rPr>
          <w:rFonts w:ascii="Times New Roman" w:eastAsia="Times New Roman" w:hAnsi="Times New Roman" w:cs="Times New Roman"/>
          <w:sz w:val="24"/>
          <w:szCs w:val="24"/>
          <w:highlight w:val="white"/>
          <w:lang w:val="kk-KZ"/>
        </w:rPr>
      </w:pP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7532C0" w:rsidRPr="008A367C" w:rsidRDefault="007532C0" w:rsidP="007532C0">
      <w:pPr>
        <w:pStyle w:val="1"/>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w:t>
      </w:r>
    </w:p>
    <w:p w:rsidR="00EC11B9" w:rsidRPr="00EC11B9" w:rsidRDefault="00EC11B9" w:rsidP="00EC11B9">
      <w:pPr>
        <w:pStyle w:val="1"/>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C11B9"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C11B9" w:rsidRPr="00E10C42" w:rsidRDefault="00EC11B9"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C11B9"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C11B9" w:rsidRPr="0065629C"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Наурыз</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қабылдауға баулу. Музыкалық жанрлар: ән, би, маршпен таныстыру.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ойыншықтар мен балалар музыка аспаптарының (музыкалық балға, сылдырмақ) дыбысталуын ажырата білуді пысықтау.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Музыкалық-ырғақтық қозғалыстар.</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tc>
        <w:tc>
          <w:tcPr>
            <w:tcW w:w="3685" w:type="dxa"/>
            <w:tcBorders>
              <w:top w:val="single" w:sz="6" w:space="0" w:color="000000"/>
              <w:left w:val="single" w:sz="4" w:space="0" w:color="auto"/>
              <w:bottom w:val="single" w:sz="6" w:space="0" w:color="000000"/>
              <w:right w:val="single" w:sz="6" w:space="0" w:color="000000"/>
            </w:tcBorders>
          </w:tcPr>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Музыкалық ойыншықтар мен балалар музыка аспаптарының (музыкалық балға, сылдырмақ) дыбысталуын ажырата біл</w:t>
            </w:r>
            <w:r>
              <w:rPr>
                <w:rFonts w:ascii="Times New Roman" w:eastAsia="Times New Roman" w:hAnsi="Times New Roman" w:cs="Times New Roman"/>
                <w:sz w:val="24"/>
                <w:szCs w:val="24"/>
                <w:lang w:val="kk-KZ"/>
              </w:rPr>
              <w:t>еді</w:t>
            </w:r>
          </w:p>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Әнді таза,</w:t>
            </w:r>
            <w:r w:rsidRPr="00172F1A">
              <w:rPr>
                <w:rFonts w:ascii="Times New Roman" w:eastAsia="Times New Roman" w:hAnsi="Times New Roman" w:cs="Times New Roman"/>
                <w:sz w:val="24"/>
                <w:szCs w:val="24"/>
                <w:lang w:val="kk-KZ"/>
              </w:rPr>
              <w:t xml:space="preserve"> сөздерді анық </w:t>
            </w:r>
            <w:r>
              <w:rPr>
                <w:rFonts w:ascii="Times New Roman" w:eastAsia="Times New Roman" w:hAnsi="Times New Roman" w:cs="Times New Roman"/>
                <w:sz w:val="24"/>
                <w:szCs w:val="24"/>
                <w:lang w:val="kk-KZ"/>
              </w:rPr>
              <w:t>айта алады,</w:t>
            </w:r>
            <w:r w:rsidRPr="00172F1A">
              <w:rPr>
                <w:rFonts w:ascii="Times New Roman" w:eastAsia="Times New Roman" w:hAnsi="Times New Roman" w:cs="Times New Roman"/>
                <w:sz w:val="24"/>
                <w:szCs w:val="24"/>
                <w:lang w:val="kk-KZ"/>
              </w:rPr>
              <w:t xml:space="preserve"> әннің сипатын жеткіз</w:t>
            </w:r>
            <w:r>
              <w:rPr>
                <w:rFonts w:ascii="Times New Roman" w:eastAsia="Times New Roman" w:hAnsi="Times New Roman" w:cs="Times New Roman"/>
                <w:sz w:val="24"/>
                <w:szCs w:val="24"/>
                <w:lang w:val="kk-KZ"/>
              </w:rPr>
              <w:t>е алады.</w:t>
            </w:r>
          </w:p>
          <w:p w:rsidR="00EC11B9"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 xml:space="preserve">Би қимылдарын орындау </w:t>
            </w:r>
            <w:r>
              <w:rPr>
                <w:rFonts w:ascii="Times New Roman" w:eastAsia="Times New Roman" w:hAnsi="Times New Roman" w:cs="Times New Roman"/>
                <w:sz w:val="24"/>
                <w:szCs w:val="24"/>
                <w:lang w:val="kk-KZ"/>
              </w:rPr>
              <w:t>кезінде</w:t>
            </w:r>
            <w:r w:rsidRPr="00172F1A">
              <w:rPr>
                <w:rFonts w:ascii="Times New Roman" w:eastAsia="Times New Roman" w:hAnsi="Times New Roman" w:cs="Times New Roman"/>
                <w:sz w:val="24"/>
                <w:szCs w:val="24"/>
                <w:lang w:val="kk-KZ"/>
              </w:rPr>
              <w:t>: кезек-кезек екі аяқпен және бір аяқпен секір</w:t>
            </w:r>
            <w:r>
              <w:rPr>
                <w:rFonts w:ascii="Times New Roman" w:eastAsia="Times New Roman" w:hAnsi="Times New Roman" w:cs="Times New Roman"/>
                <w:sz w:val="24"/>
                <w:szCs w:val="24"/>
                <w:lang w:val="kk-KZ"/>
              </w:rPr>
              <w:t>е алады.</w:t>
            </w:r>
          </w:p>
        </w:tc>
      </w:tr>
    </w:tbl>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EC11B9" w:rsidRDefault="00EC11B9" w:rsidP="00EC11B9">
      <w:pPr>
        <w:rPr>
          <w:rFonts w:ascii="Times New Roman" w:hAnsi="Times New Roman" w:cs="Times New Roman"/>
          <w:sz w:val="28"/>
          <w:szCs w:val="28"/>
          <w:lang w:val="kk-KZ"/>
        </w:rPr>
      </w:pPr>
    </w:p>
    <w:p w:rsidR="008A367C" w:rsidRDefault="008A367C" w:rsidP="008A367C">
      <w:pPr>
        <w:pStyle w:val="1"/>
        <w:jc w:val="center"/>
        <w:rPr>
          <w:rFonts w:ascii="Times New Roman" w:eastAsia="Times New Roman" w:hAnsi="Times New Roman" w:cs="Times New Roman"/>
          <w:b/>
          <w:sz w:val="24"/>
          <w:szCs w:val="24"/>
          <w:lang w:val="kk-KZ"/>
        </w:rPr>
      </w:pPr>
      <w:r w:rsidRPr="008A367C">
        <w:rPr>
          <w:rFonts w:ascii="Times New Roman" w:eastAsia="Times New Roman" w:hAnsi="Times New Roman" w:cs="Times New Roman"/>
          <w:b/>
          <w:sz w:val="24"/>
          <w:szCs w:val="24"/>
          <w:lang w:val="kk-KZ"/>
        </w:rPr>
        <w:t>2023</w:t>
      </w:r>
      <w:r>
        <w:rPr>
          <w:rFonts w:ascii="Times New Roman" w:eastAsia="Times New Roman" w:hAnsi="Times New Roman" w:cs="Times New Roman"/>
          <w:b/>
          <w:sz w:val="24"/>
          <w:szCs w:val="24"/>
          <w:lang w:val="kk-KZ"/>
        </w:rPr>
        <w:t xml:space="preserve">-2024 оқу </w:t>
      </w:r>
      <w:r w:rsidRPr="008A367C">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8A367C">
        <w:rPr>
          <w:rFonts w:ascii="Times New Roman" w:eastAsia="Times New Roman" w:hAnsi="Times New Roman" w:cs="Times New Roman"/>
          <w:b/>
          <w:sz w:val="24"/>
          <w:szCs w:val="24"/>
          <w:lang w:val="kk-KZ"/>
        </w:rPr>
        <w:t xml:space="preserve">ұйымдастырылған </w:t>
      </w:r>
    </w:p>
    <w:p w:rsidR="008A367C" w:rsidRDefault="008A367C" w:rsidP="008A367C">
      <w:pPr>
        <w:pStyle w:val="1"/>
        <w:jc w:val="center"/>
        <w:rPr>
          <w:rFonts w:ascii="Times New Roman" w:eastAsia="Times New Roman" w:hAnsi="Times New Roman" w:cs="Times New Roman"/>
          <w:sz w:val="24"/>
          <w:szCs w:val="24"/>
          <w:highlight w:val="white"/>
          <w:lang w:val="kk-KZ"/>
        </w:rPr>
      </w:pPr>
      <w:r w:rsidRPr="006B1141">
        <w:rPr>
          <w:rFonts w:ascii="Times New Roman" w:eastAsia="Times New Roman" w:hAnsi="Times New Roman" w:cs="Times New Roman"/>
          <w:b/>
          <w:sz w:val="24"/>
          <w:szCs w:val="24"/>
          <w:lang w:val="kk-KZ"/>
        </w:rPr>
        <w:lastRenderedPageBreak/>
        <w:t>іс-әрекеттің перспективалық жоспары</w:t>
      </w:r>
      <w:r w:rsidRPr="00E10C42">
        <w:rPr>
          <w:rFonts w:ascii="Times New Roman" w:eastAsia="Times New Roman" w:hAnsi="Times New Roman" w:cs="Times New Roman"/>
          <w:sz w:val="24"/>
          <w:szCs w:val="24"/>
          <w:highlight w:val="white"/>
          <w:lang w:val="kk-KZ"/>
        </w:rPr>
        <w:t xml:space="preserve"> </w:t>
      </w:r>
    </w:p>
    <w:p w:rsidR="008A367C" w:rsidRPr="008A367C" w:rsidRDefault="008A367C" w:rsidP="008A367C">
      <w:pPr>
        <w:pStyle w:val="1"/>
        <w:spacing w:line="266" w:lineRule="auto"/>
        <w:rPr>
          <w:rFonts w:ascii="Times New Roman" w:eastAsia="Times New Roman" w:hAnsi="Times New Roman" w:cs="Times New Roman"/>
          <w:sz w:val="24"/>
          <w:szCs w:val="24"/>
          <w:highlight w:val="white"/>
          <w:lang w:val="kk-KZ"/>
        </w:rPr>
      </w:pP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EC11B9" w:rsidRPr="00E10C42" w:rsidRDefault="00EC11B9" w:rsidP="00EC11B9">
      <w:pPr>
        <w:pStyle w:val="1"/>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C11B9"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C11B9" w:rsidRPr="00E10C42" w:rsidRDefault="00EC11B9"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C11B9"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C11B9" w:rsidRPr="00D14A74"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Сәуір</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музыкаға, бейнелеу өнеріне қызығушылықты қалыптастыру, шығармашылық ойлауы мен қиялдауын дамыту;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 эмоционалды көңіл-күймен қабылдауға баулу. Музыкалық жанрлар: ән, би, маршпен таныстыру.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Ересектердің орындауындағы және аудио-бейнежазбадан музыка тыңдауға үйретуді пысықтау.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шығарманың көркем құралдарын: дауысы (ақырын-қатты), қарқыны (жылдам-баяу), көңіл-күйі (мұңды, көңілді ) байқауды пысықтау.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Аспаптың сүйемелдеуіне, ересектердің дауысына ілесе отырып, олармен бірге ән айту, әнді бірге бастап, бірге аяқтауды пысықтау.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Музыкалық-ырғақтық қозғалыстар.</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музыкалық аспаптармен: сыбызғы, металлафон, қоңырау, сылдырмақ, маракас және барабанмен, сондай-ақ олардың дыбысталуымен таныстыру.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(бір пластинада) ырғақпен қағып ойнаудың қарапайым дағдыларын меңгеруге ықпал ету.</w:t>
            </w:r>
          </w:p>
        </w:tc>
        <w:tc>
          <w:tcPr>
            <w:tcW w:w="3685" w:type="dxa"/>
            <w:tcBorders>
              <w:top w:val="single" w:sz="6" w:space="0" w:color="000000"/>
              <w:left w:val="single" w:sz="4" w:space="0" w:color="auto"/>
              <w:bottom w:val="single" w:sz="6" w:space="0" w:color="000000"/>
              <w:right w:val="single" w:sz="6" w:space="0" w:color="000000"/>
            </w:tcBorders>
          </w:tcPr>
          <w:p w:rsidR="00172F1A" w:rsidRP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Аспаптың сүйемелдеуіне, ересектердің дауысына ілесе отырып, олармен бірге ән айт</w:t>
            </w:r>
            <w:r>
              <w:rPr>
                <w:rFonts w:ascii="Times New Roman" w:eastAsia="Times New Roman" w:hAnsi="Times New Roman" w:cs="Times New Roman"/>
                <w:sz w:val="24"/>
                <w:szCs w:val="24"/>
                <w:lang w:val="kk-KZ"/>
              </w:rPr>
              <w:t>а біледі.</w:t>
            </w:r>
          </w:p>
          <w:p w:rsidR="00172F1A"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Балаларды музыкалық аспаптармен: сыбызғы, металлафон, қоңырау, сылдырмақ, маракас және барабанмен</w:t>
            </w:r>
            <w:r>
              <w:rPr>
                <w:rFonts w:ascii="Times New Roman" w:eastAsia="Times New Roman" w:hAnsi="Times New Roman" w:cs="Times New Roman"/>
                <w:sz w:val="24"/>
                <w:szCs w:val="24"/>
                <w:lang w:val="kk-KZ"/>
              </w:rPr>
              <w:t xml:space="preserve"> еркін  ойнай  алады.</w:t>
            </w:r>
          </w:p>
          <w:p w:rsidR="00EC11B9"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w:t>
            </w:r>
            <w:r>
              <w:rPr>
                <w:rFonts w:ascii="Times New Roman" w:eastAsia="Times New Roman" w:hAnsi="Times New Roman" w:cs="Times New Roman"/>
                <w:sz w:val="24"/>
                <w:szCs w:val="24"/>
                <w:lang w:val="kk-KZ"/>
              </w:rPr>
              <w:t>ді.</w:t>
            </w:r>
          </w:p>
        </w:tc>
      </w:tr>
    </w:tbl>
    <w:p w:rsidR="00EC11B9" w:rsidRDefault="00EC11B9" w:rsidP="00EC11B9">
      <w:pPr>
        <w:rPr>
          <w:rFonts w:ascii="Times New Roman" w:hAnsi="Times New Roman" w:cs="Times New Roman"/>
          <w:sz w:val="28"/>
          <w:szCs w:val="28"/>
          <w:lang w:val="kk-KZ"/>
        </w:rPr>
      </w:pPr>
    </w:p>
    <w:p w:rsidR="008A367C" w:rsidRDefault="008A367C" w:rsidP="008A367C">
      <w:pPr>
        <w:pStyle w:val="1"/>
        <w:jc w:val="center"/>
        <w:rPr>
          <w:rFonts w:ascii="Times New Roman" w:eastAsia="Times New Roman" w:hAnsi="Times New Roman" w:cs="Times New Roman"/>
          <w:b/>
          <w:sz w:val="24"/>
          <w:szCs w:val="24"/>
          <w:lang w:val="kk-KZ"/>
        </w:rPr>
      </w:pPr>
    </w:p>
    <w:p w:rsidR="008A367C" w:rsidRDefault="008A367C" w:rsidP="008A367C">
      <w:pPr>
        <w:pStyle w:val="1"/>
        <w:jc w:val="center"/>
        <w:rPr>
          <w:rFonts w:ascii="Times New Roman" w:eastAsia="Times New Roman" w:hAnsi="Times New Roman" w:cs="Times New Roman"/>
          <w:b/>
          <w:sz w:val="24"/>
          <w:szCs w:val="24"/>
          <w:lang w:val="kk-KZ"/>
        </w:rPr>
      </w:pPr>
      <w:r w:rsidRPr="008A367C">
        <w:rPr>
          <w:rFonts w:ascii="Times New Roman" w:eastAsia="Times New Roman" w:hAnsi="Times New Roman" w:cs="Times New Roman"/>
          <w:b/>
          <w:sz w:val="24"/>
          <w:szCs w:val="24"/>
          <w:lang w:val="kk-KZ"/>
        </w:rPr>
        <w:t>2023</w:t>
      </w:r>
      <w:r>
        <w:rPr>
          <w:rFonts w:ascii="Times New Roman" w:eastAsia="Times New Roman" w:hAnsi="Times New Roman" w:cs="Times New Roman"/>
          <w:b/>
          <w:sz w:val="24"/>
          <w:szCs w:val="24"/>
          <w:lang w:val="kk-KZ"/>
        </w:rPr>
        <w:t xml:space="preserve">-2024 оқу </w:t>
      </w:r>
      <w:r w:rsidRPr="008A367C">
        <w:rPr>
          <w:rFonts w:ascii="Times New Roman" w:eastAsia="Times New Roman" w:hAnsi="Times New Roman" w:cs="Times New Roman"/>
          <w:b/>
          <w:sz w:val="24"/>
          <w:szCs w:val="24"/>
          <w:lang w:val="kk-KZ"/>
        </w:rPr>
        <w:t xml:space="preserve"> жылын</w:t>
      </w:r>
      <w:r>
        <w:rPr>
          <w:rFonts w:ascii="Times New Roman" w:eastAsia="Times New Roman" w:hAnsi="Times New Roman" w:cs="Times New Roman"/>
          <w:b/>
          <w:sz w:val="24"/>
          <w:szCs w:val="24"/>
          <w:lang w:val="kk-KZ"/>
        </w:rPr>
        <w:t xml:space="preserve">а  арналған «Музыка» </w:t>
      </w:r>
      <w:r w:rsidRPr="008A367C">
        <w:rPr>
          <w:rFonts w:ascii="Times New Roman" w:eastAsia="Times New Roman" w:hAnsi="Times New Roman" w:cs="Times New Roman"/>
          <w:b/>
          <w:sz w:val="24"/>
          <w:szCs w:val="24"/>
          <w:lang w:val="kk-KZ"/>
        </w:rPr>
        <w:t xml:space="preserve">ұйымдастырылған </w:t>
      </w:r>
    </w:p>
    <w:p w:rsidR="008A367C" w:rsidRDefault="008A367C" w:rsidP="008A367C">
      <w:pPr>
        <w:pStyle w:val="1"/>
        <w:jc w:val="center"/>
        <w:rPr>
          <w:rFonts w:ascii="Times New Roman" w:eastAsia="Times New Roman" w:hAnsi="Times New Roman" w:cs="Times New Roman"/>
          <w:sz w:val="24"/>
          <w:szCs w:val="24"/>
          <w:highlight w:val="white"/>
          <w:lang w:val="kk-KZ"/>
        </w:rPr>
      </w:pPr>
      <w:r w:rsidRPr="006B1141">
        <w:rPr>
          <w:rFonts w:ascii="Times New Roman" w:eastAsia="Times New Roman" w:hAnsi="Times New Roman" w:cs="Times New Roman"/>
          <w:b/>
          <w:sz w:val="24"/>
          <w:szCs w:val="24"/>
          <w:lang w:val="kk-KZ"/>
        </w:rPr>
        <w:t>іс-әрекеттің перспективалық жоспары</w:t>
      </w:r>
      <w:r w:rsidRPr="00E10C42">
        <w:rPr>
          <w:rFonts w:ascii="Times New Roman" w:eastAsia="Times New Roman" w:hAnsi="Times New Roman" w:cs="Times New Roman"/>
          <w:sz w:val="24"/>
          <w:szCs w:val="24"/>
          <w:highlight w:val="white"/>
          <w:lang w:val="kk-KZ"/>
        </w:rPr>
        <w:t xml:space="preserve"> </w:t>
      </w:r>
    </w:p>
    <w:p w:rsidR="008A367C" w:rsidRPr="008A367C" w:rsidRDefault="008A367C" w:rsidP="008A367C">
      <w:pPr>
        <w:pStyle w:val="1"/>
        <w:spacing w:line="266" w:lineRule="auto"/>
        <w:rPr>
          <w:rFonts w:ascii="Times New Roman" w:eastAsia="Times New Roman" w:hAnsi="Times New Roman" w:cs="Times New Roman"/>
          <w:sz w:val="24"/>
          <w:szCs w:val="24"/>
          <w:highlight w:val="white"/>
          <w:lang w:val="kk-KZ"/>
        </w:rPr>
      </w:pP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Білім беру ұйымы </w:t>
      </w:r>
      <w:r>
        <w:rPr>
          <w:rFonts w:ascii="Times New Roman" w:eastAsia="Times New Roman" w:hAnsi="Times New Roman" w:cs="Times New Roman"/>
          <w:sz w:val="24"/>
          <w:szCs w:val="24"/>
          <w:highlight w:val="white"/>
          <w:lang w:val="kk-KZ"/>
        </w:rPr>
        <w:t>: «Ертөстік»  бөбекжайы</w:t>
      </w:r>
    </w:p>
    <w:p w:rsidR="007532C0" w:rsidRPr="00E10C42" w:rsidRDefault="007532C0" w:rsidP="007532C0">
      <w:pPr>
        <w:pStyle w:val="1"/>
        <w:spacing w:line="266" w:lineRule="auto"/>
        <w:rPr>
          <w:rFonts w:ascii="Times New Roman" w:eastAsia="Times New Roman" w:hAnsi="Times New Roman" w:cs="Times New Roman"/>
          <w:sz w:val="24"/>
          <w:szCs w:val="24"/>
          <w:highlight w:val="white"/>
          <w:lang w:val="kk-KZ"/>
        </w:rPr>
      </w:pPr>
      <w:r w:rsidRPr="007532C0">
        <w:rPr>
          <w:rFonts w:ascii="Times New Roman" w:eastAsia="Times New Roman" w:hAnsi="Times New Roman" w:cs="Times New Roman"/>
          <w:sz w:val="24"/>
          <w:szCs w:val="24"/>
          <w:highlight w:val="white"/>
          <w:lang w:val="kk-KZ"/>
        </w:rPr>
        <w:t xml:space="preserve">Топ: </w:t>
      </w:r>
      <w:r>
        <w:rPr>
          <w:rFonts w:ascii="Times New Roman" w:eastAsia="Times New Roman" w:hAnsi="Times New Roman" w:cs="Times New Roman"/>
          <w:sz w:val="24"/>
          <w:szCs w:val="24"/>
          <w:highlight w:val="white"/>
          <w:lang w:val="kk-KZ"/>
        </w:rPr>
        <w:t>«Күншуақ» ересек тобы</w:t>
      </w:r>
    </w:p>
    <w:p w:rsidR="007532C0" w:rsidRPr="008A367C" w:rsidRDefault="007532C0" w:rsidP="007532C0">
      <w:pPr>
        <w:pStyle w:val="1"/>
        <w:spacing w:line="266" w:lineRule="auto"/>
        <w:rPr>
          <w:rFonts w:ascii="Times New Roman" w:eastAsia="Times New Roman" w:hAnsi="Times New Roman" w:cs="Times New Roman"/>
          <w:sz w:val="24"/>
          <w:szCs w:val="24"/>
          <w:highlight w:val="white"/>
          <w:lang w:val="kk-KZ"/>
        </w:rPr>
      </w:pPr>
      <w:r w:rsidRPr="008A367C">
        <w:rPr>
          <w:rFonts w:ascii="Times New Roman" w:eastAsia="Times New Roman" w:hAnsi="Times New Roman" w:cs="Times New Roman"/>
          <w:sz w:val="24"/>
          <w:szCs w:val="24"/>
          <w:highlight w:val="white"/>
          <w:lang w:val="kk-KZ"/>
        </w:rPr>
        <w:t>Балалардың жасы:</w:t>
      </w:r>
      <w:r>
        <w:rPr>
          <w:rFonts w:ascii="Times New Roman" w:eastAsia="Times New Roman" w:hAnsi="Times New Roman" w:cs="Times New Roman"/>
          <w:sz w:val="24"/>
          <w:szCs w:val="24"/>
          <w:highlight w:val="white"/>
          <w:lang w:val="kk-KZ"/>
        </w:rPr>
        <w:t xml:space="preserve"> 4</w:t>
      </w:r>
      <w:r w:rsidRPr="008A367C">
        <w:rPr>
          <w:rFonts w:ascii="Times New Roman" w:eastAsia="Times New Roman" w:hAnsi="Times New Roman" w:cs="Times New Roman"/>
          <w:sz w:val="24"/>
          <w:szCs w:val="24"/>
          <w:highlight w:val="white"/>
          <w:lang w:val="kk-KZ"/>
        </w:rPr>
        <w:t xml:space="preserve"> жастан.</w:t>
      </w:r>
    </w:p>
    <w:p w:rsidR="00EC11B9" w:rsidRPr="00E10C42" w:rsidRDefault="00EC11B9" w:rsidP="00EC11B9">
      <w:pPr>
        <w:pStyle w:val="1"/>
        <w:rPr>
          <w:rFonts w:ascii="Times New Roman" w:eastAsia="Times New Roman" w:hAnsi="Times New Roman" w:cs="Times New Roman"/>
          <w:sz w:val="24"/>
          <w:szCs w:val="24"/>
          <w:highlight w:val="white"/>
          <w:lang w:val="kk-KZ"/>
        </w:rPr>
      </w:pPr>
    </w:p>
    <w:tbl>
      <w:tblPr>
        <w:tblW w:w="1498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45"/>
        <w:gridCol w:w="2370"/>
        <w:gridCol w:w="7084"/>
        <w:gridCol w:w="3685"/>
      </w:tblGrid>
      <w:tr w:rsidR="00EC11B9" w:rsidTr="007D34A0">
        <w:tc>
          <w:tcPr>
            <w:tcW w:w="184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Айы</w:t>
            </w:r>
          </w:p>
        </w:tc>
        <w:tc>
          <w:tcPr>
            <w:tcW w:w="2370"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w:t>
            </w:r>
          </w:p>
        </w:tc>
        <w:tc>
          <w:tcPr>
            <w:tcW w:w="7084" w:type="dxa"/>
            <w:tcBorders>
              <w:top w:val="single" w:sz="8" w:space="0" w:color="000000"/>
              <w:left w:val="nil"/>
              <w:bottom w:val="single" w:sz="8" w:space="0" w:color="000000"/>
              <w:right w:val="single" w:sz="4" w:space="0" w:color="auto"/>
            </w:tcBorders>
            <w:tcMar>
              <w:top w:w="40" w:type="dxa"/>
              <w:left w:w="40" w:type="dxa"/>
              <w:bottom w:w="40" w:type="dxa"/>
              <w:right w:w="40" w:type="dxa"/>
            </w:tcMar>
          </w:tcPr>
          <w:p w:rsidR="00EC11B9" w:rsidRDefault="00EC11B9" w:rsidP="007D34A0">
            <w:pPr>
              <w:pStyle w:val="1"/>
              <w:widowControl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іс-әрекеттің міндеттері</w:t>
            </w:r>
          </w:p>
        </w:tc>
        <w:tc>
          <w:tcPr>
            <w:tcW w:w="3685" w:type="dxa"/>
            <w:tcBorders>
              <w:top w:val="single" w:sz="8" w:space="0" w:color="000000"/>
              <w:left w:val="single" w:sz="4" w:space="0" w:color="auto"/>
              <w:bottom w:val="single" w:sz="8" w:space="0" w:color="000000"/>
              <w:right w:val="single" w:sz="8" w:space="0" w:color="000000"/>
            </w:tcBorders>
          </w:tcPr>
          <w:p w:rsidR="00EC11B9" w:rsidRPr="00E10C42" w:rsidRDefault="00EC11B9" w:rsidP="007D34A0">
            <w:pPr>
              <w:pStyle w:val="1"/>
              <w:widowControl w:val="0"/>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Күтілетін  нәтиже</w:t>
            </w:r>
          </w:p>
        </w:tc>
      </w:tr>
      <w:tr w:rsidR="00EC11B9" w:rsidRPr="007532C0" w:rsidTr="007D34A0">
        <w:tc>
          <w:tcPr>
            <w:tcW w:w="1845"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EC11B9" w:rsidRPr="00D14A74" w:rsidRDefault="0065629C" w:rsidP="007D34A0">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Мамыр</w:t>
            </w:r>
          </w:p>
        </w:tc>
        <w:tc>
          <w:tcPr>
            <w:tcW w:w="2370"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w:t>
            </w:r>
          </w:p>
        </w:tc>
        <w:tc>
          <w:tcPr>
            <w:tcW w:w="7084" w:type="dxa"/>
            <w:tcBorders>
              <w:top w:val="single" w:sz="6" w:space="0" w:color="000000"/>
              <w:left w:val="single" w:sz="6" w:space="0" w:color="CCCCCC"/>
              <w:bottom w:val="single" w:sz="6" w:space="0" w:color="000000"/>
              <w:right w:val="single" w:sz="4" w:space="0" w:color="auto"/>
            </w:tcBorders>
            <w:tcMar>
              <w:top w:w="40" w:type="dxa"/>
              <w:left w:w="40" w:type="dxa"/>
              <w:bottom w:w="40" w:type="dxa"/>
              <w:right w:w="40" w:type="dxa"/>
            </w:tcMar>
          </w:tcPr>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балаларға тыңдауға, айтуға жастарына сәйкес, тәрбиелік мәні бар әндерді ұсыну.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 тыңдау.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 баяу, жылдам), жоғары дыбыстарды ажырату (секста, септима шегінде жоғары, төмен).</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Ән айту.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 мәнерлеп ән айтуға үйрету, әнді созып, қимылдармен үйлестіріп айтуды қалыптастыру (ре-си бірінші октава шегінде). </w:t>
            </w:r>
            <w:r>
              <w:rPr>
                <w:rFonts w:ascii="Times New Roman" w:eastAsia="Times New Roman" w:hAnsi="Times New Roman" w:cs="Times New Roman"/>
                <w:b/>
                <w:sz w:val="24"/>
                <w:szCs w:val="24"/>
              </w:rPr>
              <w:t>Музыкалық-ырғақты қимылдар.</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 қимылдарын, ойындағы музыкалық қимылдарды орындауға қызығушылық тудыру,музыканың екінші бөлігінде қимылдарды өзгерту.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 музыкалық аспаптарында ойнау.</w:t>
            </w:r>
          </w:p>
          <w:p w:rsid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әндерді орындауда балаларға арналған әртүрлі шулы музыкалық аспаптарды қолдану. Сазсырнайда әуендерді ойнау.</w:t>
            </w:r>
          </w:p>
          <w:p w:rsidR="00EC11B9" w:rsidRDefault="00EC11B9" w:rsidP="007D34A0">
            <w:pPr>
              <w:pStyle w:val="1"/>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Билер.</w:t>
            </w:r>
          </w:p>
          <w:p w:rsidR="00EC11B9" w:rsidRPr="00EC11B9" w:rsidRDefault="00EC11B9" w:rsidP="007D34A0">
            <w:pPr>
              <w:pStyle w:val="1"/>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Әуеннің көңілді сипатын қабылдауға үйрету, музыканың кіріспесін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tc>
        <w:tc>
          <w:tcPr>
            <w:tcW w:w="3685" w:type="dxa"/>
            <w:tcBorders>
              <w:top w:val="single" w:sz="6" w:space="0" w:color="000000"/>
              <w:left w:val="single" w:sz="4" w:space="0" w:color="auto"/>
              <w:bottom w:val="single" w:sz="6" w:space="0" w:color="000000"/>
              <w:right w:val="single" w:sz="6" w:space="0" w:color="000000"/>
            </w:tcBorders>
          </w:tcPr>
          <w:p w:rsidR="00172F1A" w:rsidRDefault="00172F1A" w:rsidP="00172F1A">
            <w:pPr>
              <w:pStyle w:val="1"/>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 мәнерлеп ән айт</w:t>
            </w:r>
            <w:r>
              <w:rPr>
                <w:rFonts w:ascii="Times New Roman" w:eastAsia="Times New Roman" w:hAnsi="Times New Roman" w:cs="Times New Roman"/>
                <w:sz w:val="24"/>
                <w:szCs w:val="24"/>
                <w:lang w:val="kk-KZ"/>
              </w:rPr>
              <w:t>а алады.</w:t>
            </w:r>
          </w:p>
          <w:p w:rsidR="00172F1A"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Би қимылдарын, ойындағы музыкалық қимылдарды орындау</w:t>
            </w:r>
            <w:r>
              <w:rPr>
                <w:rFonts w:ascii="Times New Roman" w:eastAsia="Times New Roman" w:hAnsi="Times New Roman" w:cs="Times New Roman"/>
                <w:sz w:val="24"/>
                <w:szCs w:val="24"/>
                <w:lang w:val="kk-KZ"/>
              </w:rPr>
              <w:t xml:space="preserve"> кезінде </w:t>
            </w:r>
            <w:r w:rsidRPr="00172F1A">
              <w:rPr>
                <w:rFonts w:ascii="Times New Roman" w:eastAsia="Times New Roman" w:hAnsi="Times New Roman" w:cs="Times New Roman"/>
                <w:sz w:val="24"/>
                <w:szCs w:val="24"/>
                <w:lang w:val="kk-KZ"/>
              </w:rPr>
              <w:t>,музыканың екінші бөлігінде қимылдарды өзгерт</w:t>
            </w:r>
            <w:r>
              <w:rPr>
                <w:rFonts w:ascii="Times New Roman" w:eastAsia="Times New Roman" w:hAnsi="Times New Roman" w:cs="Times New Roman"/>
                <w:sz w:val="24"/>
                <w:szCs w:val="24"/>
                <w:lang w:val="kk-KZ"/>
              </w:rPr>
              <w:t>е біледі.</w:t>
            </w:r>
          </w:p>
          <w:p w:rsidR="00EC11B9" w:rsidRPr="00172F1A" w:rsidRDefault="00172F1A" w:rsidP="00172F1A">
            <w:pPr>
              <w:pStyle w:val="1"/>
              <w:widowControl w:val="0"/>
              <w:rPr>
                <w:rFonts w:ascii="Times New Roman" w:eastAsia="Times New Roman" w:hAnsi="Times New Roman" w:cs="Times New Roman"/>
                <w:sz w:val="24"/>
                <w:szCs w:val="24"/>
                <w:lang w:val="kk-KZ"/>
              </w:rPr>
            </w:pPr>
            <w:r w:rsidRPr="00172F1A">
              <w:rPr>
                <w:rFonts w:ascii="Times New Roman" w:eastAsia="Times New Roman" w:hAnsi="Times New Roman" w:cs="Times New Roman"/>
                <w:sz w:val="24"/>
                <w:szCs w:val="24"/>
                <w:lang w:val="kk-KZ"/>
              </w:rPr>
              <w:t>Балаларға арналған музыкалық аспаптарда және металлофонда (бір пластинада) ырғақпен қағып ойнаудың қарапайым дағдыларын меңгер</w:t>
            </w:r>
            <w:r>
              <w:rPr>
                <w:rFonts w:ascii="Times New Roman" w:eastAsia="Times New Roman" w:hAnsi="Times New Roman" w:cs="Times New Roman"/>
                <w:sz w:val="24"/>
                <w:szCs w:val="24"/>
                <w:lang w:val="kk-KZ"/>
              </w:rPr>
              <w:t>ді.</w:t>
            </w:r>
          </w:p>
        </w:tc>
      </w:tr>
    </w:tbl>
    <w:p w:rsidR="00D14A74" w:rsidRPr="00EC11B9" w:rsidRDefault="00D14A74">
      <w:pPr>
        <w:rPr>
          <w:rFonts w:ascii="Times New Roman" w:hAnsi="Times New Roman" w:cs="Times New Roman"/>
          <w:sz w:val="28"/>
          <w:szCs w:val="28"/>
          <w:lang w:val="kk-KZ"/>
        </w:rPr>
      </w:pPr>
    </w:p>
    <w:sectPr w:rsidR="00D14A74" w:rsidRPr="00EC11B9" w:rsidSect="00E10C42">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3B7" w:rsidRDefault="004253B7" w:rsidP="008A367C">
      <w:pPr>
        <w:spacing w:line="240" w:lineRule="auto"/>
      </w:pPr>
      <w:r>
        <w:separator/>
      </w:r>
    </w:p>
  </w:endnote>
  <w:endnote w:type="continuationSeparator" w:id="0">
    <w:p w:rsidR="004253B7" w:rsidRDefault="004253B7" w:rsidP="008A36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3B7" w:rsidRDefault="004253B7" w:rsidP="008A367C">
      <w:pPr>
        <w:spacing w:line="240" w:lineRule="auto"/>
      </w:pPr>
      <w:r>
        <w:separator/>
      </w:r>
    </w:p>
  </w:footnote>
  <w:footnote w:type="continuationSeparator" w:id="0">
    <w:p w:rsidR="004253B7" w:rsidRDefault="004253B7" w:rsidP="008A36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C42"/>
    <w:rsid w:val="00126EA7"/>
    <w:rsid w:val="00172F1A"/>
    <w:rsid w:val="001C5AF1"/>
    <w:rsid w:val="00281DD5"/>
    <w:rsid w:val="00295548"/>
    <w:rsid w:val="00315EF9"/>
    <w:rsid w:val="004253B7"/>
    <w:rsid w:val="00502925"/>
    <w:rsid w:val="006210E8"/>
    <w:rsid w:val="0065629C"/>
    <w:rsid w:val="007532C0"/>
    <w:rsid w:val="0083364C"/>
    <w:rsid w:val="008A367C"/>
    <w:rsid w:val="008E530D"/>
    <w:rsid w:val="00A731AF"/>
    <w:rsid w:val="00C82F47"/>
    <w:rsid w:val="00D14A74"/>
    <w:rsid w:val="00DC4464"/>
    <w:rsid w:val="00E10C42"/>
    <w:rsid w:val="00EC11B9"/>
    <w:rsid w:val="00FA5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42"/>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10C42"/>
    <w:pPr>
      <w:spacing w:after="0"/>
    </w:pPr>
    <w:rPr>
      <w:rFonts w:ascii="Arial" w:eastAsia="Arial" w:hAnsi="Arial" w:cs="Arial"/>
      <w:lang w:eastAsia="ru-RU"/>
    </w:rPr>
  </w:style>
  <w:style w:type="paragraph" w:styleId="a3">
    <w:name w:val="header"/>
    <w:basedOn w:val="a"/>
    <w:link w:val="a4"/>
    <w:uiPriority w:val="99"/>
    <w:semiHidden/>
    <w:unhideWhenUsed/>
    <w:rsid w:val="008A367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8A367C"/>
    <w:rPr>
      <w:rFonts w:ascii="Arial" w:eastAsia="Arial" w:hAnsi="Arial" w:cs="Arial"/>
      <w:lang w:eastAsia="ru-RU"/>
    </w:rPr>
  </w:style>
  <w:style w:type="paragraph" w:styleId="a5">
    <w:name w:val="footer"/>
    <w:basedOn w:val="a"/>
    <w:link w:val="a6"/>
    <w:uiPriority w:val="99"/>
    <w:semiHidden/>
    <w:unhideWhenUsed/>
    <w:rsid w:val="008A367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8A367C"/>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0C42"/>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E10C42"/>
    <w:pPr>
      <w:spacing w:after="0"/>
    </w:pPr>
    <w:rPr>
      <w:rFonts w:ascii="Arial" w:eastAsia="Arial" w:hAnsi="Arial" w:cs="Arial"/>
      <w:lang w:eastAsia="ru-RU"/>
    </w:rPr>
  </w:style>
  <w:style w:type="paragraph" w:styleId="a3">
    <w:name w:val="header"/>
    <w:basedOn w:val="a"/>
    <w:link w:val="a4"/>
    <w:uiPriority w:val="99"/>
    <w:semiHidden/>
    <w:unhideWhenUsed/>
    <w:rsid w:val="008A367C"/>
    <w:pPr>
      <w:tabs>
        <w:tab w:val="center" w:pos="4677"/>
        <w:tab w:val="right" w:pos="9355"/>
      </w:tabs>
      <w:spacing w:line="240" w:lineRule="auto"/>
    </w:pPr>
  </w:style>
  <w:style w:type="character" w:customStyle="1" w:styleId="a4">
    <w:name w:val="Верхний колонтитул Знак"/>
    <w:basedOn w:val="a0"/>
    <w:link w:val="a3"/>
    <w:uiPriority w:val="99"/>
    <w:semiHidden/>
    <w:rsid w:val="008A367C"/>
    <w:rPr>
      <w:rFonts w:ascii="Arial" w:eastAsia="Arial" w:hAnsi="Arial" w:cs="Arial"/>
      <w:lang w:eastAsia="ru-RU"/>
    </w:rPr>
  </w:style>
  <w:style w:type="paragraph" w:styleId="a5">
    <w:name w:val="footer"/>
    <w:basedOn w:val="a"/>
    <w:link w:val="a6"/>
    <w:uiPriority w:val="99"/>
    <w:semiHidden/>
    <w:unhideWhenUsed/>
    <w:rsid w:val="008A367C"/>
    <w:pPr>
      <w:tabs>
        <w:tab w:val="center" w:pos="4677"/>
        <w:tab w:val="right" w:pos="9355"/>
      </w:tabs>
      <w:spacing w:line="240" w:lineRule="auto"/>
    </w:pPr>
  </w:style>
  <w:style w:type="character" w:customStyle="1" w:styleId="a6">
    <w:name w:val="Нижний колонтитул Знак"/>
    <w:basedOn w:val="a0"/>
    <w:link w:val="a5"/>
    <w:uiPriority w:val="99"/>
    <w:semiHidden/>
    <w:rsid w:val="008A367C"/>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2008</Words>
  <Characters>11450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13432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Еркебулан</dc:creator>
  <cp:lastModifiedBy>Садик</cp:lastModifiedBy>
  <cp:revision>2</cp:revision>
  <dcterms:created xsi:type="dcterms:W3CDTF">2024-12-19T05:30:00Z</dcterms:created>
  <dcterms:modified xsi:type="dcterms:W3CDTF">2024-12-19T05:30:00Z</dcterms:modified>
</cp:coreProperties>
</file>